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zadań przyjętych w 5 edycji Budżetu Obywatelskiego Województwa Małopolskiego "/>
      </w:tblPr>
      <w:tblGrid>
        <w:gridCol w:w="980"/>
        <w:gridCol w:w="1580"/>
        <w:gridCol w:w="8200"/>
        <w:gridCol w:w="2480"/>
      </w:tblGrid>
      <w:tr w:rsidR="00A46A5D" w:rsidRPr="00A46A5D" w:rsidTr="00A46A5D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6A5D" w:rsidRPr="00A46A5D" w:rsidRDefault="00A46A5D" w:rsidP="00BF0C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Załącznik nr 1 do uchwały ZWM nr</w:t>
            </w:r>
            <w:r w:rsidR="00BF0C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513</w:t>
            </w: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/21</w:t>
            </w: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 dnia </w:t>
            </w:r>
            <w:r w:rsidR="00BF0CAE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kwietnia 2021 r.</w:t>
            </w:r>
          </w:p>
        </w:tc>
      </w:tr>
      <w:tr w:rsidR="00A46A5D" w:rsidRPr="00A46A5D" w:rsidTr="00A46A5D">
        <w:trPr>
          <w:trHeight w:val="1575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LISTA ZADAŃ DOPUSZCZONYCH DO GŁOSOWANIA W RAMACH</w:t>
            </w: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5. EDYCJI BUDŻETU OBYWATELSKIEGO</w:t>
            </w: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WOJEWÓDZTWA MAŁOPOLSKIEGO NA ROK 2021</w:t>
            </w:r>
          </w:p>
        </w:tc>
      </w:tr>
      <w:tr w:rsidR="00A46A5D" w:rsidRPr="00A46A5D" w:rsidTr="00A46A5D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Kod zadania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Tytuł zadania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Wartość zadania</w:t>
            </w:r>
          </w:p>
        </w:tc>
      </w:tr>
      <w:tr w:rsidR="00A46A5D" w:rsidRPr="00A46A5D" w:rsidTr="00A46A5D">
        <w:trPr>
          <w:trHeight w:val="36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Subregion Krakowski Obszar Metropolitarny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#4 minuty - podłącz i ratuj! Sieć ogólnodostępnych AED na terenie powiatu krakowskiego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141 300,00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Akademia Młodego Futbolisty w powiecie krakowskim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149 900,00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AKADEMIA SPORTU - program aktywizacji sportowej dzieci i młodzieży z terenów wiejskich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149 280,00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Bądź bezpieczny nad wodą - zajęcia nauki pływania dla dzieci i młodzieży z elementami pierwszej pomocy.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Bitwa Racławicka i Tadeusz Kościuszko. Festiwal imprez kulturalnych i edukacyjnych w regionie.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Brydż - jogging XXI wieku - mostem pokoleń - międzypokoleniowy program aktywizacji umysłowej w Krakowskim Obszarze Metropolitalnym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97 100,00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Budowa chodnika i przejścia dla pieszych w Liszkach, gmina Liszki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DZIAŁANIE NA RZECZ OCHRONY ZDROWIA MIESZKAŃCÓW POWIATU KRAKOWSKIEGO - ZAKUP DEFIBRYLATORÓW AED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FutboLove Małopolskie dla Krakowskiego Obszaru Metropolitalnego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Futbolowe Żaki – Subregion Krakowski Obszar Metropolitalny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Integracja mieszkańców Gminy Sułoszowa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KALEJDOSKOP WYDARZEŃ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Kampania edukacyjna "Do trzech razy sztuka" skierowana do dzieci i młodzieży zamieszkałej na terenach wiejskich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93 300,00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Karate Kids - Subregion Krakowski Obszar Metropolitalny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Kocham Piłkę – Subregion Krakowski Obszar Metropolitalny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Łączy nas futbol w powiecie krakowskim!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Akademia Futbolu dla Subregionu Krakowski Obszar Metropolitalny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AKADEMIA SIATKÓWKI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19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KOCHA SIATKÓWKĘ - wsparcie szkółek i klubów siatkarskich z subregionu Krakowskiego Obszaru Metropolitalnego.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MIĘDZYPOKOLENIOWE ZMAGANIA PRZY SZACHOWNICY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MUZYKA I SŁOWO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97 400,00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Muzyka i Światła. Cykl koncertów edukacyjnych.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69 000,00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Nauka pływania z elementami korekty wad postawy dla mieszkańców subregionu Krakowskiego Obszaru Metropolitalnego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Nauka programowania dla dzieci i młodzieży powiatu krakowskiego przy szkole podstawowej im. Św. Jana Kantego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142 000,00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Nowocześnie i bezpiecznie - podniesienie standardu szkolenia piłkarskiego w Krakowskim Obszarze Metropolitalnym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Ocalmy od zapomnienia — Szlakiem małopolskich kapliczek, krzyży i figur – Gmina Nowe Brzesko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odLOTowe dzieciaki - upowszechnianie kultury fizycznej w Gminie Liszki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Oswoić emocje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149 040,61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29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Piłka nożna dla każdego!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149 795,00 zł</w:t>
            </w:r>
          </w:p>
        </w:tc>
      </w:tr>
      <w:tr w:rsidR="00A46A5D" w:rsidRPr="00A46A5D" w:rsidTr="00A46A5D">
        <w:trPr>
          <w:trHeight w:val="6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Podkrakowskie granie – Subregion Krakowski Obszar Metropolitarny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Podniesienie szkolenia i rozwoju sportowego, osobistego u dzieci i młodzieży w Gminach Słomniki - Iwanowice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PRAWDZIWY WOJOWNIK NIE WALCZY NA ULICY - PROGRAM AKTYWIZACJI DZIECI I MŁODZIEŻY POPRZEZ SPORT (KOM)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132 950,00 zł</w:t>
            </w:r>
          </w:p>
        </w:tc>
      </w:tr>
      <w:tr w:rsidR="00A46A5D" w:rsidRPr="00A46A5D" w:rsidTr="00A46A5D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Siatkówka  w  Zabierzowie -  ogólnorozwojowe zajęcia sportowe dla dzieci i młodzieży z elementami siatkówki.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Stowarzyszenie OSP - Klub sportowy - SKS „ ISKRA"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Terapia Procesów Integracji Sensorycznej (SI)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149 250,00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 zdrowym ciele, zdrowy duch - realizacja zajęć sportowych w powiecie miechowskim"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WIRTUALNY BIZNES-REALNE KOMPETENCJE! Symulacje biznesowe dla nauczycieli i uczniów wybranych szkół ponadpodstawowych z subregionu KOM!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Wygraj Piłkarskie Marzenia"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39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 piłką za pan brat – Subregion Krakowski Obszar Metropolitalny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40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Zadbajmy o prawidłową postawę naszych dzieci - wyrównywanie szans dla dzieci z terenów wiejskich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71 450,00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KOM 41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Zielony sport w Krzeszowicach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100 000,00 zł</w:t>
            </w:r>
          </w:p>
        </w:tc>
      </w:tr>
      <w:tr w:rsidR="00A46A5D" w:rsidRPr="00A46A5D" w:rsidTr="00A46A5D">
        <w:trPr>
          <w:trHeight w:val="36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Subregion Małopolska Zachodnia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BĄDŹ AKTYWNY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139 000,00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BEZPIECZNI I ZDROWI MIESZKAŃCY POWIATU OLKUSKIEGO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55 200,00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Biała ślizgawka — zimowo na sportowo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chodnika przy drodze wojewódzkiej nr 780  Kwaczała ul. Krakowska, Powiat Chrzanowski, Gmina Alwernia.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149 875,50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Budowa chodnika przy drodze wojewódzkiej nr 780 w miejscowości Alwernia przy ulicy Józefa Patelskiego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Budowa chodnika w ciągu DW 949 w m. Osiek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Budowa chodnika wzdłuż drogi wojewódzkiej 953 w miejscowości Przytkowice.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149 032,20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BUDOWA DWÓCH BEZPIECZNYCH PRZEJŚĆ DLA PIESZYCH PRZEZ DW 791 W OLKUSZU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145 000,00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Budowa sygnalizacji świetlnej na DW 949 w Polance Wielkiej przy Szkole Podstawowej na Górnej Polance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Chechło YouTube Live Festiwal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Chrzanowski Klub Bilardowy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FIRST FLIP ! -  BEZPŁATNE WARSZTATY DESKOROLKOWE DLA DZIECI I MŁODZIEŻY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103 780,00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FutboLove Małopolskie dla Subregionu Zachodniego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Grilowisko - piknik rodzinno-sportowy połączony z turniejem lokalnych drużyn z powiatu wadowickiego.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Heaven Scent - Chrzanów miastem magnolii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125 000,00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I MAŁOPOLSKI FESTIWAL CHÓRALNY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Karate  Kids – Subregion Małopolska Zachodnia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Kluczewski Senior 50+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130 340,00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19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Kocham Piłkę – Subregion Małopolska Zachodnia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ŁAŁtfit! - boiskowi dżentelmeni. Małopolska wspiera piłkarzy (Subregion Małopolska Zachodnia).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Akademia Futbolu dla Subregionu Małopolska Zachodnia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AKADEMIA TENISOWA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91 043,84 zł</w:t>
            </w:r>
          </w:p>
        </w:tc>
      </w:tr>
      <w:tr w:rsidR="00A46A5D" w:rsidRPr="00A46A5D" w:rsidTr="00A46A5D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KOCHA SIATKÓWKĘ - wsparcie szkółek i klubów siatkarskich z subregionu Małopolska Zachodnia.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Małopolski Festiwal Historyczno - Muzyczno - Sportowy "Zapomniane Miasteczko - Bydlin"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Mocni w pomocy - wsparcie dla dzieci niepełnosprawnych i ich rodzin z terenu powiatu olkuskiego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PRAWDZIWY WOJOWNIK NIE WALCZY NA ULICY - PROGRAM AKTYWIZACJI DZIECI I MŁODZIEŻY POPRZEZ SPORT (ZACHODNIA)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127 050,00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REHABILITACJA DZIECI I MŁODZIEŻY DROGĄ DO SPRAWNOŚCI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REMONT CHODNIKA WCIĄGU DW 949 W MIEJSCOWOŚCI PRZECISZÓW NA ODCINKU 110km 1+904 DO 2+194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148 285,87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29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Sport i sztuka esencją zdrowego stylu życia fizycznego i psychicznego. Projekt taneczno - musicalowy.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143 000,00 zł</w:t>
            </w:r>
          </w:p>
        </w:tc>
      </w:tr>
      <w:tr w:rsidR="00A46A5D" w:rsidRPr="00A46A5D" w:rsidTr="00A46A5D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Sport uczy rozwija fascynuje  pomóżmy dzieciom i młodzieży odkryć pozytywne aspekty sportu amatorskiego i wyczynowego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31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Świetlica dla osób z niepełnosprawnością intelektualną w stopniu głębokim po  25 r. życia.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32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TWOJA SPRAWNOŚĆ NASZYM SUKCESEM - NOWOCZESNA REHABILITACJA DOSTĘPNA DLA KAŻDEGO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33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WIOSKA SMERFÓW - ŻYJ AKTYWNIE!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149 970,00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34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WIRTUALNY BIZNES-REALNE KOMPETENCJE!Symulacje biznesowe dla nauczycieli i uczniów wybranych szkół ponadpodstawowych z subregionu Małopolska Zachodnia!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35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Wszyscy razem w jednym tempie"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MZA 36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Ziemia Sztuki - warsztaty artystyczne i koncerty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148 230,00 zł</w:t>
            </w:r>
          </w:p>
        </w:tc>
      </w:tr>
      <w:tr w:rsidR="00A46A5D" w:rsidRPr="00A46A5D" w:rsidTr="00A46A5D">
        <w:trPr>
          <w:trHeight w:val="36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Subregion Miasto Kraków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Akademia młodego Turysty w subregionie Miasto Kraków - Profilaktyka i Bezpieczeństwo w górach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126 000,00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 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Aktywizacja poprzez taniec i formy gimnastyczne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102 000,00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 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Aktywny Student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Brydż - jogging XXI wieku - mostem pokoleń - międzypokoleniowy program aktywizacji umysłowej dla Miasta Kraków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97 100,00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Cykl koncertów organowych i organowo-kameralnych „Karmelitańskie Spotkania z Muzyką Organową” 2022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101 100,00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Darmowe zajęcia jogi dla wszystkich mieszkańców Krakowa. Aktywność i integracja.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145 560,00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Dzień Zdrowia Seniora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122 100,00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FESTIWAL MUZYKI KAMERALNEJ I KLAWESYNOWEJ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57 475,00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Folk Fashion Academy - regionalny dress code.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Graj w Małopolsce! Rozwój młodzieżowego i amatorskiego futbolu subregionu miasta Kraków.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Higiena umysłu przez bajkoterapię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75 750,00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III. Małopolski Festiwal Taneczno-Musicalowy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Interaktywne muzeum „Małych Ojczyzn"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Jacy Tacy Krakowiacy - Miasto Kraków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Kiermasz Wielkanocny przy TAURON Arenie Kraków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Kocham Piłkę - Subregion Miasto Kraków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KRAKOWSKA AKADEMIA SIATKÓWKI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Akademia Futbolu dla miasta Kraków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KRK19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kocha Judo - wsparcie klubów Judo z subregionu Miasta Kraków.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KOCHA SIATKÓWKĘ - wsparcie szkółek i klubów siatkarskich z subregionu miasta Kraków.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Muzyka i Sacrum - Cykl koncertów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66 834,00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Nauka gry w siatkówkę oraz udział w rywalizacji sportowej dla chłopców z Krakowa.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Nauka gry w siatkówkę oraz udział w rywalizacji sportowej dla dziewcząt z Krakowa.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OD MALUCHA KRZEWIMY SPORTOWEGO DUCHA - program wsparcia rozwoju młodych piłkarzy.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148 000,00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Ogólnorozwojowe zajęcia sportowe z elementami koszykówki i gimnastyki  -  edycja 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Orkiestra dla każdego - występy, działalność i rozwój Dętej Orkiestry Nowohuckiej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Park przy Muzeum Lotnictwa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Piłka nożna z klasą!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KRK29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Prawdziwy Wojownik nie walczy na ulicy - program aktywizacji dzieci i młodzieży poprzez sport (Miasto Kraków)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123 000,00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PRZEBUDZENIE PASJI - musical filmowy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SEKCJA KAJAKOWA - nie tylko zawodowa.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148 000,00 zł</w:t>
            </w:r>
          </w:p>
        </w:tc>
      </w:tr>
      <w:tr w:rsidR="00A46A5D" w:rsidRPr="00A46A5D" w:rsidTr="00A46A5D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Siatkówka w Krakowie ogólnorozwojowe zajęcia sportowe dla dzieci i młodzieży z elementami siatkówki IV edycja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Stanica Kajakowa Nowa Huta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Stworzenie Muzeum Miejsca - wystawy „Życie codzienne w dawnym Zakładzie psychiatrycznym w Kobierzynie"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Szkolenie żeglarskie kadr drużyn żeglarskich w Krakowie.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56 000,00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Taterniczek - bezpieczna przygoda w górach dla dzieci i młodzieży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146 000,00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Towarzystwo Sportowe Wisła dla miasta Kraków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149 249,00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 pogoni za mistrzostwem- pływać jak najlepsi na świecie. Edycja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148 300,00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KRK39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Wasze Życie W Naszych Rękach Licealiści Na Ratunek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KRK40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WIRTUALNY BIZNES-REALNE KOMPETENCJE! Symulacje biznesowe dla nauczycieli i uczniów wybranych szkół ponadpodstawowych z subregionu m.Kraków!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100 000,00 zł</w:t>
            </w:r>
          </w:p>
        </w:tc>
      </w:tr>
      <w:tr w:rsidR="00A46A5D" w:rsidRPr="00A46A5D" w:rsidTr="00A46A5D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KRK41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Wiślacka Akademia Futbolu. Wspólny projekt Wiślackiej Szkoły Futbolu oraz Małopolskiej Akademii Futbolu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149 400,00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KRK42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Wsparcie sportu akademickiego - szansą na wzmocnienie potencjału sportowego województwa małopolskiego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KRK43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Wspomaganie rozwoju dziecka z zaburzeniami w komunikacji językowej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KRK44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 rodziną zajdziesz wyżej – zajęcia wspinaczkowe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KRK45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Zajęcia Sportowe na Młynówce Królewskiej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KRK46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Zalew Sportu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36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Subregion Podhalański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Akademia Młodego Kajakarza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Akademia młodego Turysty na Podhalu – Profilaktyka i Bezpieczeństwo w górach edycja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131 500,00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Bezpieczna droga do Szkoły Podstawowej i Przedszkola w Dziekanowicach - Gmina, Gmina Dobczyce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Cykl wydarzeń teatralnych o charakterze społeczno-religijnym z tłumaczeniem na Polski Język Migowy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87 000,00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Dbamy o bezpieczeństwo Czasławian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DOSKONALENIE PRZEZ SZKOLENIE DZIECI I MŁODZIEŻY W MYŚLENICACH I OKOLICACH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143 100,00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Droga do zdrowia.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FutboLove Małopolskie na Podhalu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Futbolowe Żaki - Subregion Podhalański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149 885,00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Kim naprawdę jestem? Warsztaty i prelekcje nt. regionalizmu dla dzieci, młodzieży i dorosłych.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146 400,00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Kocham Piłkę - Subregion Podhalański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Kreatywne warsztaty dla młodzieży "Pociąg do kultury" - Dworzec Kulturalny PKP Chabówka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102 940,00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Kursy języka angielskiego dla dzieci i dorosłych w Krzywaczce, gmina Sułkowice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109 500,00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Leśna szkółka dla mieszkańców powiatu myślenickiego.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Liga Siatkówki im. Grzegorza Wesołowskiego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145 000,00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ŁAŁtfit! - boiskowi dżentelmeni. Małopolska wspiera piłkarzy (Subregion Podhalański).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Łyżwiarstwo dla każdego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137 000,00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Akademia Futbolu dla Subregionu Podhalańskiego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19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KOCHA SIATKÓWKĘ - wsparcie szkółek i klubów siatkarskich z subregionu Podhalańskiego.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MUZYKA I SŁOWO. Cykl koncertów kameralnych w wykonaniu filharmoników krakowskich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113 300,00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Narciarstwo biegowe dla każdego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3. największa góralska Majówka w Polsce dla Ojca Świętego Jana Pawła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NIEWIDOMI I MY - POMOC, AKCEPTACJA, TOLERANCJA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61 000,00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Orawa Armwrestling Challenge - International Cup Małopolska 2022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89 200,00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Orawski Duathlon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62 000,00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PEŁNOSPRAWNI PRZEZ SPORT 2022 - treningi  dzieci i dorosłych z niepełnosprawnością w Powiecie Tatrzańskim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Piłkarski rozwój talentów w Powiecie Myślenickim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122 000,00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Podhalańskie granie - Subregion Podhalański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29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POWIATOWE DNI ZDROWIA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146 000,00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PRAWDZIWY WOJOWNIK NIE WAŁCZY NA ULICY - PROGRAM AKTYWIZACJI DZIECI I MŁODZIEŻY POPRZEZ SPORT (Podhalański)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120 350,00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Prowadzenie zajęć sportowych z badmintona, siatkówki, pływania i łyżwiarstwa szybkiego dla mieszkańców powiatu tatrzańskiego.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Rozwój psychofizyczny młodego pokolenia przy stole pingpongowym i na boisku piłki</w:t>
            </w: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siatkowej - edycja piąta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147 000,00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SADZIMY TLEN W POWIECIE NOWOTARSKIM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146 894,00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Sport przez cały rok - hokej na lodzie i unihokej dla dzieci i młodzieży.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Spotkanie siedmiu  kultur pogranicza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Sprzęt Medyczny- Bezpieczna Małopolska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94 500,00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Trasa turystyczna "Szlak solny z Polski do Węgier" przez powiaty: myślenicki, nowotarski, suski, tatrzański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WIRTUALNY BIZNES-REALNE KOMPETENCJE! Symulacje biznesowe dla nauczycieli i uczniów wybranych szkół ponadpodstawowych z subregionu podhalańskiego!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39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Wycieczki w góry dla Domów Dziecka i szkół z powiatów: myślenicki, nowotarski, suski, tatrzański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149 500,00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40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 piłką przez podhale – Subregion Podhalański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POD 41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ZAWOJSKIE SPOTKANIE Z MUZYKĄ - nauka śpiewu oraz gry na instrumentach dętych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36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Subregion Sądecki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Akademia młodego Turysty w subregionie sądeckim – Profilaktyka i Bezpieczeństwo w górach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132 000,00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Bądźmy razem dla seniorów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148 150,00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Budowa chodnika w ciągu DW 981 w m. Polany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148 000,00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BUDUJEMY WSPÓLNĄ TOŻSAMOŚĆ!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DZIEDZICTWO KULTUROWE LACHÓW I POGÓRZAN SĄDECKICH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FutboLove Małopolskie w subregionie sądeckim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Gwiazdy w Limanowej - Festiwal Muzyki Rozrywkowej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HISTORIA, TERAŹNIEJSZOŚĆ, PRZYSZŁOŚĆ - ORKIESTRA DĘTA OSP W MSZANIE DOLNEJ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149 999,00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Ja! Ty! My! - Kierunek Przyszłość - integralny rozwój dzieci i młodzieży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67 220,00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Kierunek: Ekologiczny Nowy Sącz – butelkomaty do recyklingu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Kierunek: Nowoczesny Nowy Sącz – Gaming House Gralnia Nowy Sącz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Kierunek: Nowy Sącz z czystym powietrzem – zakup oczyszczaczy do sal w sądeckim szpitalu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Kierunek: Nowy Sącz z nowym parkiem – rewitalizacja terenu przy sądeckim szpitalu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Kierunek: Sądecki Festiwal Ekologiczny Trzy Rzeki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Końskie zdrowie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Kształtowanie ciała i ducha poprzez karate Shorin Ryu oraz naukę miecza japońskiego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60 500,00 zł</w:t>
            </w:r>
          </w:p>
        </w:tc>
      </w:tr>
      <w:tr w:rsidR="00A46A5D" w:rsidRPr="00A46A5D" w:rsidTr="00A46A5D">
        <w:trPr>
          <w:trHeight w:val="8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Kultywowanie tradycji regionalnych poprzez warsztaty muzyczne oraz zakup strojów i instrumentów dla</w:t>
            </w: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Zagórzańskiego Zespołu Folklorystycznego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Lachy to MY!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19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ŁAŁtfit! - boiskowi dżentelmeni. Małopolska wspiera piłkarzy (Subregion Sądecki).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ŁĄCZYMY POKOLENIA - KULTYWUJEMY TRADYCJE.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Akademia Futbolu dla Subregionu Sądeckiego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KOCHA SIATKÓWKĘ - wsparcie szkółek i klubów siatkarskich z subregionu Sądeckiego.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Mam Talent i chęci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NA SZLAKU TRADYCJI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Ogólnodostępne defibrylatory AED w remizach powiatu gorlickiego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149 220,00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OTWARTE SERCE - MONTAŻ KLIMATYZACJI ORAZ OCZYSZCZACZY POWIETRZA W ODDZIAŁACH ONKOLOGICZNYCH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Piłka nożna dla każdego - wyrównywanie szans dzieci i młodzieży w dostępie do usług sportowych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147 290,00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Podwyższenie jakości życia mieszkańców Sądecczyzny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29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POZYTYWNA DYSCYPLINA DROGĄ DO RADOSNEGO DZIECIŃSTWA I RODZICIELSTWA - WARSZTATY ROZWIJAJĄCE UMIEJĘTNOŚCI WYCHOWAWCZE RODZICÓW I NAUCZYCIELI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136 920,00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PÓŁKOLONIA DLA DZIECI I MŁODZIEŻY NIEPEŁNOSPRAWNEJ Z REHABILITACJĄ RUCHOWĄ I SPOŁECZNĄ ORAZ EDUKACJĄ DLA RODZICÓW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Ratujemy życie - Bezpieczny Powiat Nowosądecki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149 912,88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RAZEM możemy więcej!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Szlakami przeszłości i tradycji - Gra RPG.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Śladem przeszłości Lachów Szczyrzyckich - badania etnograficzne regionu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U pradziadków” - 20 - lecie istnienia Zagrody Wiejskiej Kubalówka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104 150,00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Uniwersytet Pogodny - cykl niekonwencjonalnych warsztatów dla dzieci i młodzieży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74 000,00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Warsztaty zdrowotno - przyrodnicze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50 100,00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Weź sprawy w swoje ręce!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39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Zakorzenieni w tradycji - Dziedzictwo Górali Białych.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SAD 40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Żeby szczęśliwym być… drugiemu szczęście dać!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360"/>
        </w:trPr>
        <w:tc>
          <w:tcPr>
            <w:tcW w:w="1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Subregion Tarnowski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Akademia młodego Turysty w subregionie Tarnowskim – Profilaktyka i Bezpieczeństwo w górach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111 000,00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Aktywna rodzina to zdrowia przyczyna! Razem budujmy odporność!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149 420,00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Ciężkowicka orkiestra: nowe instrumenty - nowe brzmienie. Zakup instrumentów muzycznych i warsztaty dla orkiestry dętej.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Festiwal 5 kultur w Tarnowie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FutboLove Małopolskie dla subregionu tarnowskiego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I FOLK FESTIWAL W SKRZYSZOWIE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149 450,00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Klub Sportów Umysłowych - program edukacyjny dla dzieci, młodzieży oraz osób starszych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149 660,00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KOŁO KULTURY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Kontynuacja budowy chodnika przy drodze wojewódzkiej nr 973 w miejscowości Ilkowice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Akademia Futbolu dla Subregionu Tarnowskiego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MAŁOPOLSKA KOCHA SIATKÓWKĘ - wsparcie szkółek i klubów siatkarskich z subregionu Tarnowskiego.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Międzynarodowe Spotkania z Dziedzictwem i Historią Wojskowości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OCALIĆ OD ZAPOMNIENIA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144 000,00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POGÓRZE - RODZINNY WYPOCZYNEK WŚRÓD KULTURY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POMOC RODZICOM PO STRACIE DZIECKA W WYNIKU PORONIENIA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69 000,00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Półkolonie dla dzieci i młodzieży z niepełnosprawnością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PRAWDZIWY WOJOWNIK NIE WALCZY NA ULICY - PROGRAM AKTYWIZACJI DZIECI I MŁODZIEŻY POPRZEZ SPORT (TARNOWSKI)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107 950,00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STRAŻMAGEDON - biegamy i pomagamy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19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Sztuka w krainie Vesny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Święto Karpia w Wierzchosławicach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138 500,00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Taniec, śpiew, muzyka, to nasze dziedzictwo. To Małopolska właśnie.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TARNOWSKIE KINO PLENEROWE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78 100,00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TBA - Tarnowski Basket Amatorski - organizacja amatorskiej ligi koszykówki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67 740,00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Velo Żegocina- Rowerem po Beskidzie Wyspowym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79 000,00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 zdrowym ciele zdrowy duch! - zajęcia edukacyjne i sportowe dla seniorów z powiatu tarnowskiego.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50 875,00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Wesołe zajęcia sportowe dla dzieci!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Wykonanie chodnika przy drodze wojewódzkiej nr 977 w Tarnowcu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Zagospodarowanie skarpy przy rondzie w Gromniku poprzez nasadzenie krzewów, tawuł, berberysów i innych skalniaków.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100 000,00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29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Zajęcia sportowo-edukacyjne w gminie Tarnów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  <w:tr w:rsidR="00A46A5D" w:rsidRPr="00A46A5D" w:rsidTr="00A46A5D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TAR 30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5D" w:rsidRPr="00A46A5D" w:rsidRDefault="00A46A5D" w:rsidP="00A46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Zdrowy styl życia i 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5D" w:rsidRPr="00A46A5D" w:rsidRDefault="00A46A5D" w:rsidP="00A46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46A5D">
              <w:rPr>
                <w:rFonts w:ascii="Calibri" w:eastAsia="Times New Roman" w:hAnsi="Calibri" w:cs="Calibri"/>
                <w:color w:val="000000"/>
                <w:lang w:eastAsia="pl-PL"/>
              </w:rPr>
              <w:t>150 000,00 zł</w:t>
            </w:r>
          </w:p>
        </w:tc>
      </w:tr>
    </w:tbl>
    <w:p w:rsidR="005337E9" w:rsidRDefault="005337E9"/>
    <w:p w:rsidR="005337E9" w:rsidRDefault="005337E9">
      <w:bookmarkStart w:id="0" w:name="_GoBack"/>
      <w:bookmarkEnd w:id="0"/>
    </w:p>
    <w:sectPr w:rsidR="005337E9" w:rsidSect="00A46A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13" w:rsidRDefault="006A2813" w:rsidP="00276C93">
      <w:pPr>
        <w:spacing w:after="0" w:line="240" w:lineRule="auto"/>
      </w:pPr>
      <w:r>
        <w:separator/>
      </w:r>
    </w:p>
  </w:endnote>
  <w:endnote w:type="continuationSeparator" w:id="0">
    <w:p w:rsidR="006A2813" w:rsidRDefault="006A2813" w:rsidP="0027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13" w:rsidRDefault="006A2813" w:rsidP="00276C93">
      <w:pPr>
        <w:spacing w:after="0" w:line="240" w:lineRule="auto"/>
      </w:pPr>
      <w:r>
        <w:separator/>
      </w:r>
    </w:p>
  </w:footnote>
  <w:footnote w:type="continuationSeparator" w:id="0">
    <w:p w:rsidR="006A2813" w:rsidRDefault="006A2813" w:rsidP="00276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5D"/>
    <w:rsid w:val="00186DA9"/>
    <w:rsid w:val="00276C93"/>
    <w:rsid w:val="005337E9"/>
    <w:rsid w:val="006A2813"/>
    <w:rsid w:val="006E4B6C"/>
    <w:rsid w:val="009B16F9"/>
    <w:rsid w:val="009B2096"/>
    <w:rsid w:val="00A46A5D"/>
    <w:rsid w:val="00BF0CAE"/>
    <w:rsid w:val="00C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45862-6FB1-41BA-8F6B-0FC1003E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6A5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46A5D"/>
    <w:rPr>
      <w:color w:val="954F72"/>
      <w:u w:val="single"/>
    </w:rPr>
  </w:style>
  <w:style w:type="paragraph" w:customStyle="1" w:styleId="xl60">
    <w:name w:val="xl60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2">
    <w:name w:val="xl62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3">
    <w:name w:val="xl63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46A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46A5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46A5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68">
    <w:name w:val="xl68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69">
    <w:name w:val="xl69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70">
    <w:name w:val="xl70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71">
    <w:name w:val="xl71"/>
    <w:basedOn w:val="Normalny"/>
    <w:rsid w:val="00A46A5D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72">
    <w:name w:val="xl72"/>
    <w:basedOn w:val="Normalny"/>
    <w:rsid w:val="00A46A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73">
    <w:name w:val="xl73"/>
    <w:basedOn w:val="Normalny"/>
    <w:rsid w:val="00A46A5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46A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customStyle="1" w:styleId="xl75">
    <w:name w:val="xl75"/>
    <w:basedOn w:val="Normalny"/>
    <w:rsid w:val="00A46A5D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pl-PL"/>
    </w:rPr>
  </w:style>
  <w:style w:type="paragraph" w:styleId="Bezodstpw">
    <w:name w:val="No Spacing"/>
    <w:uiPriority w:val="1"/>
    <w:qFormat/>
    <w:rsid w:val="005337E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7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C93"/>
  </w:style>
  <w:style w:type="paragraph" w:styleId="Stopka">
    <w:name w:val="footer"/>
    <w:basedOn w:val="Normalny"/>
    <w:link w:val="StopkaZnak"/>
    <w:uiPriority w:val="99"/>
    <w:unhideWhenUsed/>
    <w:rsid w:val="00276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3EBF-2AD0-4F4A-A064-CB4A1F5F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3029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ZWM nr 513/21 z dn. 29.04.2021</vt:lpstr>
    </vt:vector>
  </TitlesOfParts>
  <Company>UMWM</Company>
  <LinksUpToDate>false</LinksUpToDate>
  <CharactersWithSpaces>21163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1 i nr 2 do uchwały ZWM nr 513/21 z dn. 29.04.2021</dc:title>
  <dc:subject/>
  <dc:creator>Sienkiewicz, Grzegorz</dc:creator>
  <cp:keywords/>
  <dc:description/>
  <cp:lastModifiedBy>Wcisło-Wasilewska, Zuzanna</cp:lastModifiedBy>
  <cp:revision>2</cp:revision>
  <dcterms:created xsi:type="dcterms:W3CDTF">2021-04-29T13:34:00Z</dcterms:created>
  <dcterms:modified xsi:type="dcterms:W3CDTF">2021-04-29T13:34:00Z</dcterms:modified>
</cp:coreProperties>
</file>