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A23C5D" w:rsidRPr="00A23C5D" w:rsidRDefault="00A23C5D" w:rsidP="009A02B9">
      <w:pPr>
        <w:pStyle w:val="Bezodstpw"/>
        <w:jc w:val="both"/>
        <w:rPr>
          <w:rFonts w:cs="Times New Roman"/>
        </w:rPr>
      </w:pPr>
    </w:p>
    <w:p w:rsidR="00A23C5D" w:rsidRPr="00A23C5D" w:rsidRDefault="00A23C5D" w:rsidP="009A02B9">
      <w:pPr>
        <w:pStyle w:val="Bezodstpw"/>
        <w:jc w:val="both"/>
        <w:rPr>
          <w:rFonts w:cs="Times New Roman"/>
        </w:rPr>
      </w:pPr>
    </w:p>
    <w:p w:rsidR="00133B41" w:rsidRPr="00B57789" w:rsidRDefault="00A23C5D" w:rsidP="00B57789">
      <w:pPr>
        <w:pStyle w:val="Bezodstpw"/>
        <w:ind w:left="6372"/>
        <w:rPr>
          <w:rFonts w:cs="Times New Roman"/>
        </w:rPr>
      </w:pPr>
      <w:bookmarkStart w:id="0" w:name="_GoBack"/>
      <w:bookmarkEnd w:id="0"/>
      <w:r w:rsidRPr="00A23C5D">
        <w:rPr>
          <w:rFonts w:cs="Times New Roman"/>
        </w:rPr>
        <w:t xml:space="preserve">Kraków, </w:t>
      </w: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A23C5D" w:rsidRDefault="00A23C5D" w:rsidP="009A02B9">
      <w:pPr>
        <w:pStyle w:val="Bezodstpw"/>
        <w:jc w:val="both"/>
        <w:rPr>
          <w:rFonts w:cs="Times New Roman"/>
        </w:rPr>
      </w:pPr>
    </w:p>
    <w:p w:rsidR="004D1054" w:rsidRPr="00A23C5D" w:rsidRDefault="004D1054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4D1054">
      <w:pPr>
        <w:pStyle w:val="Bezodstpw"/>
        <w:ind w:left="3540"/>
        <w:jc w:val="both"/>
        <w:rPr>
          <w:rFonts w:cs="Times New Roman"/>
        </w:rPr>
      </w:pPr>
      <w:r w:rsidRPr="00A23C5D">
        <w:rPr>
          <w:rFonts w:cs="Times New Roman"/>
        </w:rPr>
        <w:t>Szanowny Pan</w:t>
      </w:r>
    </w:p>
    <w:p w:rsidR="00133B41" w:rsidRPr="00A23C5D" w:rsidRDefault="00133B41" w:rsidP="004D1054">
      <w:pPr>
        <w:pStyle w:val="Bezodstpw"/>
        <w:ind w:left="3540"/>
        <w:jc w:val="both"/>
        <w:rPr>
          <w:rFonts w:cs="Times New Roman"/>
        </w:rPr>
      </w:pPr>
      <w:r w:rsidRPr="00A23C5D">
        <w:rPr>
          <w:rFonts w:cs="Times New Roman"/>
        </w:rPr>
        <w:t>dr Andrzej Duda</w:t>
      </w:r>
    </w:p>
    <w:p w:rsidR="00133B41" w:rsidRPr="00A23C5D" w:rsidRDefault="00133B41" w:rsidP="004D1054">
      <w:pPr>
        <w:pStyle w:val="Bezodstpw"/>
        <w:ind w:left="3540"/>
        <w:jc w:val="both"/>
        <w:rPr>
          <w:rFonts w:cs="Times New Roman"/>
        </w:rPr>
      </w:pPr>
      <w:r w:rsidRPr="00A23C5D">
        <w:rPr>
          <w:rFonts w:cs="Times New Roman"/>
        </w:rPr>
        <w:t>Prezydent Rzeczypospolitej Polskiej</w:t>
      </w: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133B41" w:rsidRPr="00A23C5D" w:rsidRDefault="00133B41" w:rsidP="009A02B9">
      <w:pPr>
        <w:pStyle w:val="Bezodstpw"/>
        <w:jc w:val="both"/>
        <w:rPr>
          <w:rFonts w:cs="Times New Roman"/>
        </w:rPr>
      </w:pPr>
    </w:p>
    <w:p w:rsidR="000B614E" w:rsidRPr="00A23C5D" w:rsidRDefault="00A23C5D" w:rsidP="004D1054">
      <w:pPr>
        <w:pStyle w:val="Bezodstpw"/>
        <w:ind w:left="1416"/>
        <w:jc w:val="both"/>
        <w:rPr>
          <w:rFonts w:cs="Times New Roman"/>
        </w:rPr>
      </w:pPr>
      <w:r>
        <w:rPr>
          <w:rFonts w:cs="Times New Roman"/>
        </w:rPr>
        <w:t xml:space="preserve">Wielce </w:t>
      </w:r>
      <w:r w:rsidR="00AB2139" w:rsidRPr="00A23C5D">
        <w:rPr>
          <w:rFonts w:cs="Times New Roman"/>
        </w:rPr>
        <w:t>Szanowny Panie Prezydencie</w:t>
      </w:r>
      <w:r>
        <w:rPr>
          <w:rFonts w:cs="Times New Roman"/>
        </w:rPr>
        <w:t>,</w:t>
      </w:r>
    </w:p>
    <w:p w:rsidR="002E7DAB" w:rsidRPr="00A23C5D" w:rsidRDefault="002E7DAB" w:rsidP="004D1054">
      <w:pPr>
        <w:pStyle w:val="Bezodstpw"/>
        <w:ind w:left="1416"/>
        <w:jc w:val="both"/>
        <w:rPr>
          <w:rFonts w:cs="Times New Roman"/>
        </w:rPr>
      </w:pPr>
    </w:p>
    <w:p w:rsidR="00D57130" w:rsidRPr="00A23C5D" w:rsidRDefault="002E7DAB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 w:rsidRPr="00A23C5D">
        <w:rPr>
          <w:rFonts w:cs="Times New Roman"/>
        </w:rPr>
        <w:t>z</w:t>
      </w:r>
      <w:r w:rsidR="00671511" w:rsidRPr="00A23C5D">
        <w:rPr>
          <w:rFonts w:cs="Times New Roman"/>
        </w:rPr>
        <w:t xml:space="preserve">wracam się do Pana w </w:t>
      </w:r>
      <w:r w:rsidR="00461E90" w:rsidRPr="00A23C5D">
        <w:rPr>
          <w:rFonts w:cs="Times New Roman"/>
        </w:rPr>
        <w:t>sprawie</w:t>
      </w:r>
      <w:r w:rsidR="00F34B09" w:rsidRPr="00A23C5D">
        <w:rPr>
          <w:rFonts w:cs="Times New Roman"/>
        </w:rPr>
        <w:t xml:space="preserve"> apelu</w:t>
      </w:r>
      <w:r w:rsidR="00331830" w:rsidRPr="00A23C5D">
        <w:rPr>
          <w:rFonts w:cs="Times New Roman"/>
        </w:rPr>
        <w:t>, który przekazany</w:t>
      </w:r>
      <w:r w:rsidR="00671511" w:rsidRPr="00A23C5D">
        <w:rPr>
          <w:rFonts w:cs="Times New Roman"/>
        </w:rPr>
        <w:t xml:space="preserve"> został na ręce </w:t>
      </w:r>
      <w:r w:rsidR="00A23C5D">
        <w:rPr>
          <w:rFonts w:cs="Times New Roman"/>
        </w:rPr>
        <w:t xml:space="preserve">Pana Prezydenta w liście otwartym z dnia </w:t>
      </w:r>
      <w:r w:rsidR="00671511" w:rsidRPr="00A23C5D">
        <w:rPr>
          <w:rFonts w:cs="Times New Roman"/>
        </w:rPr>
        <w:t>1 września 2015</w:t>
      </w:r>
      <w:r w:rsidR="00A23C5D">
        <w:rPr>
          <w:rFonts w:cs="Times New Roman"/>
        </w:rPr>
        <w:t>,</w:t>
      </w:r>
      <w:r w:rsidR="000F6447" w:rsidRPr="00A23C5D">
        <w:rPr>
          <w:rFonts w:cs="Times New Roman"/>
        </w:rPr>
        <w:t xml:space="preserve"> przygot</w:t>
      </w:r>
      <w:r w:rsidR="00A23C5D">
        <w:rPr>
          <w:rFonts w:cs="Times New Roman"/>
        </w:rPr>
        <w:t>owanym przez Zarząd Fundacji XX</w:t>
      </w:r>
      <w:r w:rsidR="000F6447" w:rsidRPr="00A23C5D">
        <w:rPr>
          <w:rFonts w:cs="Times New Roman"/>
        </w:rPr>
        <w:t xml:space="preserve"> Czartoryskich i </w:t>
      </w:r>
      <w:r w:rsidR="00671511" w:rsidRPr="00A23C5D">
        <w:rPr>
          <w:rFonts w:cs="Times New Roman"/>
        </w:rPr>
        <w:t>sygnowanym przez</w:t>
      </w:r>
      <w:r w:rsidR="000F6447" w:rsidRPr="00A23C5D">
        <w:rPr>
          <w:rFonts w:cs="Times New Roman"/>
        </w:rPr>
        <w:t xml:space="preserve"> zna</w:t>
      </w:r>
      <w:r w:rsidR="00100582" w:rsidRPr="00A23C5D">
        <w:rPr>
          <w:rFonts w:cs="Times New Roman"/>
        </w:rPr>
        <w:t>n</w:t>
      </w:r>
      <w:r w:rsidR="002221F6" w:rsidRPr="00A23C5D">
        <w:rPr>
          <w:rFonts w:cs="Times New Roman"/>
        </w:rPr>
        <w:t>e oso</w:t>
      </w:r>
      <w:r w:rsidR="000F6447" w:rsidRPr="00A23C5D">
        <w:rPr>
          <w:rFonts w:cs="Times New Roman"/>
        </w:rPr>
        <w:t>b</w:t>
      </w:r>
      <w:r w:rsidR="002221F6" w:rsidRPr="00A23C5D">
        <w:rPr>
          <w:rFonts w:cs="Times New Roman"/>
        </w:rPr>
        <w:t>y</w:t>
      </w:r>
      <w:r w:rsidR="000F6447" w:rsidRPr="00A23C5D">
        <w:rPr>
          <w:rFonts w:cs="Times New Roman"/>
        </w:rPr>
        <w:t xml:space="preserve"> </w:t>
      </w:r>
      <w:r w:rsidR="00331830" w:rsidRPr="00A23C5D">
        <w:rPr>
          <w:rFonts w:cs="Times New Roman"/>
        </w:rPr>
        <w:t xml:space="preserve">ze świata </w:t>
      </w:r>
      <w:r w:rsidR="000F6447" w:rsidRPr="00A23C5D">
        <w:rPr>
          <w:rFonts w:cs="Times New Roman"/>
        </w:rPr>
        <w:t>nauki, kultury i sztuki.</w:t>
      </w:r>
    </w:p>
    <w:p w:rsidR="00140578" w:rsidRDefault="00A858AE" w:rsidP="004D1054">
      <w:pPr>
        <w:pStyle w:val="Bezodstpw"/>
        <w:spacing w:line="276" w:lineRule="auto"/>
        <w:ind w:left="1416" w:firstLine="708"/>
        <w:jc w:val="both"/>
        <w:rPr>
          <w:rFonts w:cs="Times New Roman"/>
        </w:rPr>
      </w:pPr>
      <w:r w:rsidRPr="00A23C5D">
        <w:rPr>
          <w:rFonts w:cs="Times New Roman"/>
        </w:rPr>
        <w:t xml:space="preserve">Na początku </w:t>
      </w:r>
      <w:r w:rsidR="00671511" w:rsidRPr="00A23C5D">
        <w:rPr>
          <w:rFonts w:cs="Times New Roman"/>
        </w:rPr>
        <w:t xml:space="preserve">pragnę </w:t>
      </w:r>
      <w:r w:rsidR="00313893" w:rsidRPr="00A23C5D">
        <w:rPr>
          <w:rFonts w:cs="Times New Roman"/>
        </w:rPr>
        <w:t>wyjaśnić</w:t>
      </w:r>
      <w:r w:rsidR="00671511" w:rsidRPr="00A23C5D">
        <w:rPr>
          <w:rFonts w:cs="Times New Roman"/>
        </w:rPr>
        <w:t xml:space="preserve">, iż brak mojego podpisu </w:t>
      </w:r>
      <w:r w:rsidR="00A23C5D">
        <w:rPr>
          <w:rFonts w:cs="Times New Roman"/>
        </w:rPr>
        <w:t xml:space="preserve">– jako dyrektora Muzeum Narodowego w Krakowie – </w:t>
      </w:r>
      <w:r w:rsidR="00671511" w:rsidRPr="00A23C5D">
        <w:rPr>
          <w:rFonts w:cs="Times New Roman"/>
        </w:rPr>
        <w:t xml:space="preserve">pośród sygnatariuszy </w:t>
      </w:r>
      <w:r w:rsidR="00A23C5D">
        <w:rPr>
          <w:rFonts w:cs="Times New Roman"/>
        </w:rPr>
        <w:t>tego listu</w:t>
      </w:r>
      <w:r w:rsidR="000F6447" w:rsidRPr="00A23C5D">
        <w:rPr>
          <w:rFonts w:cs="Times New Roman"/>
        </w:rPr>
        <w:t xml:space="preserve"> </w:t>
      </w:r>
      <w:r w:rsidR="00671511" w:rsidRPr="00A23C5D">
        <w:rPr>
          <w:rFonts w:cs="Times New Roman"/>
        </w:rPr>
        <w:t xml:space="preserve">nie wynika z </w:t>
      </w:r>
      <w:r w:rsidR="000A5AB6" w:rsidRPr="00A23C5D">
        <w:rPr>
          <w:rFonts w:cs="Times New Roman"/>
        </w:rPr>
        <w:t xml:space="preserve">dystansowania się </w:t>
      </w:r>
      <w:r w:rsidR="00A23C5D">
        <w:rPr>
          <w:rFonts w:cs="Times New Roman"/>
        </w:rPr>
        <w:t xml:space="preserve">przez nas </w:t>
      </w:r>
      <w:r w:rsidR="000A5AB6" w:rsidRPr="00A23C5D">
        <w:rPr>
          <w:rFonts w:cs="Times New Roman"/>
        </w:rPr>
        <w:t>do</w:t>
      </w:r>
      <w:r w:rsidR="00671511" w:rsidRPr="00A23C5D">
        <w:rPr>
          <w:rFonts w:cs="Times New Roman"/>
        </w:rPr>
        <w:t xml:space="preserve"> przedstawion</w:t>
      </w:r>
      <w:r w:rsidR="000F6447" w:rsidRPr="00A23C5D">
        <w:rPr>
          <w:rFonts w:cs="Times New Roman"/>
        </w:rPr>
        <w:t xml:space="preserve">ych </w:t>
      </w:r>
      <w:r w:rsidR="00671511" w:rsidRPr="00A23C5D">
        <w:rPr>
          <w:rFonts w:cs="Times New Roman"/>
        </w:rPr>
        <w:t>postulat</w:t>
      </w:r>
      <w:r w:rsidR="000F6447" w:rsidRPr="00A23C5D">
        <w:rPr>
          <w:rFonts w:cs="Times New Roman"/>
        </w:rPr>
        <w:t>ów</w:t>
      </w:r>
      <w:r w:rsidR="00671511" w:rsidRPr="00A23C5D">
        <w:rPr>
          <w:rFonts w:cs="Times New Roman"/>
        </w:rPr>
        <w:t>, a</w:t>
      </w:r>
      <w:r w:rsidR="000A5AB6" w:rsidRPr="00A23C5D">
        <w:rPr>
          <w:rFonts w:cs="Times New Roman"/>
        </w:rPr>
        <w:t xml:space="preserve"> wręcz przeciwnie</w:t>
      </w:r>
      <w:r w:rsidR="00A23C5D">
        <w:rPr>
          <w:rFonts w:cs="Times New Roman"/>
        </w:rPr>
        <w:t>:</w:t>
      </w:r>
      <w:r w:rsidR="000A5AB6" w:rsidRPr="00A23C5D">
        <w:rPr>
          <w:rFonts w:cs="Times New Roman"/>
        </w:rPr>
        <w:t xml:space="preserve"> </w:t>
      </w:r>
      <w:r w:rsidR="00671511" w:rsidRPr="00A23C5D">
        <w:rPr>
          <w:rFonts w:cs="Times New Roman"/>
        </w:rPr>
        <w:t>z głębokiego przekonania, iż tak ważna sprawa</w:t>
      </w:r>
      <w:r w:rsidR="00331830" w:rsidRPr="00A23C5D">
        <w:rPr>
          <w:rFonts w:cs="Times New Roman"/>
        </w:rPr>
        <w:t xml:space="preserve"> narodowa</w:t>
      </w:r>
      <w:r w:rsidR="00671511" w:rsidRPr="00A23C5D">
        <w:rPr>
          <w:rFonts w:cs="Times New Roman"/>
        </w:rPr>
        <w:t xml:space="preserve"> wymaga </w:t>
      </w:r>
      <w:r w:rsidR="009A02B9" w:rsidRPr="00A23C5D">
        <w:rPr>
          <w:rFonts w:cs="Times New Roman"/>
        </w:rPr>
        <w:t xml:space="preserve">kilku </w:t>
      </w:r>
      <w:r w:rsidR="00F1414B" w:rsidRPr="00A23C5D">
        <w:rPr>
          <w:rFonts w:cs="Times New Roman"/>
        </w:rPr>
        <w:t xml:space="preserve">dodatkowych </w:t>
      </w:r>
      <w:r w:rsidR="009A02B9" w:rsidRPr="00A23C5D">
        <w:rPr>
          <w:rFonts w:cs="Times New Roman"/>
        </w:rPr>
        <w:t xml:space="preserve">słów </w:t>
      </w:r>
      <w:r w:rsidR="00671511" w:rsidRPr="00A23C5D">
        <w:rPr>
          <w:rFonts w:cs="Times New Roman"/>
        </w:rPr>
        <w:t xml:space="preserve">ze strony </w:t>
      </w:r>
      <w:r w:rsidR="00BD44CE" w:rsidRPr="00A23C5D">
        <w:rPr>
          <w:rFonts w:cs="Times New Roman"/>
        </w:rPr>
        <w:t>M</w:t>
      </w:r>
      <w:r w:rsidR="00671511" w:rsidRPr="00A23C5D">
        <w:rPr>
          <w:rFonts w:cs="Times New Roman"/>
        </w:rPr>
        <w:t xml:space="preserve">uzeum </w:t>
      </w:r>
      <w:r w:rsidR="00BD44CE" w:rsidRPr="00A23C5D">
        <w:rPr>
          <w:rFonts w:cs="Times New Roman"/>
        </w:rPr>
        <w:t>N</w:t>
      </w:r>
      <w:r w:rsidR="00671511" w:rsidRPr="00A23C5D">
        <w:rPr>
          <w:rFonts w:cs="Times New Roman"/>
        </w:rPr>
        <w:t>arodowego</w:t>
      </w:r>
      <w:r w:rsidR="00BD44CE" w:rsidRPr="00A23C5D">
        <w:rPr>
          <w:rFonts w:cs="Times New Roman"/>
        </w:rPr>
        <w:t xml:space="preserve"> w Krakowie</w:t>
      </w:r>
      <w:r w:rsidR="00671511" w:rsidRPr="00A23C5D">
        <w:rPr>
          <w:rFonts w:cs="Times New Roman"/>
        </w:rPr>
        <w:t xml:space="preserve">, które od 65 lat z wielką atencją i profesjonalizmem opiekuje się zbiorami </w:t>
      </w:r>
      <w:r w:rsidR="000F6447" w:rsidRPr="00A23C5D">
        <w:rPr>
          <w:rFonts w:cs="Times New Roman"/>
        </w:rPr>
        <w:t xml:space="preserve">muzealnymi i bibliotecznymi </w:t>
      </w:r>
      <w:r w:rsidR="00671511" w:rsidRPr="00A23C5D">
        <w:rPr>
          <w:rFonts w:cs="Times New Roman"/>
        </w:rPr>
        <w:t>rodziny Czartoryskich.</w:t>
      </w:r>
    </w:p>
    <w:p w:rsidR="007B3CDC" w:rsidRPr="00A23C5D" w:rsidRDefault="007B3CDC" w:rsidP="004D1054">
      <w:pPr>
        <w:pStyle w:val="Bezodstpw"/>
        <w:spacing w:line="276" w:lineRule="auto"/>
        <w:ind w:left="1416" w:firstLine="708"/>
        <w:jc w:val="both"/>
        <w:rPr>
          <w:rFonts w:cs="Times New Roman"/>
        </w:rPr>
      </w:pPr>
    </w:p>
    <w:p w:rsidR="00F912AA" w:rsidRPr="00A23C5D" w:rsidRDefault="00F912AA" w:rsidP="004D1054">
      <w:pPr>
        <w:pStyle w:val="Bezodstpw"/>
        <w:spacing w:line="276" w:lineRule="auto"/>
        <w:ind w:left="1416" w:firstLine="708"/>
        <w:jc w:val="both"/>
        <w:rPr>
          <w:rFonts w:cs="Times New Roman"/>
        </w:rPr>
      </w:pPr>
      <w:r w:rsidRPr="00A23C5D">
        <w:rPr>
          <w:rFonts w:cs="Times New Roman"/>
        </w:rPr>
        <w:t xml:space="preserve">Dla porządku przypomnę </w:t>
      </w:r>
      <w:r w:rsidR="00A23C5D">
        <w:rPr>
          <w:rFonts w:cs="Times New Roman"/>
        </w:rPr>
        <w:t xml:space="preserve">parę </w:t>
      </w:r>
      <w:r w:rsidRPr="00A23C5D">
        <w:rPr>
          <w:rFonts w:cs="Times New Roman"/>
        </w:rPr>
        <w:t>dat z powojennej historii zbiorów, w której to właśnie Muzeum Narodowe w Krakowie odegrało i nadal odgrywa niepoś</w:t>
      </w:r>
      <w:r w:rsidR="00A23C5D">
        <w:rPr>
          <w:rFonts w:cs="Times New Roman"/>
        </w:rPr>
        <w:t>l</w:t>
      </w:r>
      <w:r w:rsidRPr="00A23C5D">
        <w:rPr>
          <w:rFonts w:cs="Times New Roman"/>
        </w:rPr>
        <w:t>ednią rolę:</w:t>
      </w:r>
    </w:p>
    <w:p w:rsidR="00F912AA" w:rsidRPr="00A23C5D" w:rsidRDefault="00A858AE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 w:rsidRPr="00A23C5D">
        <w:rPr>
          <w:rFonts w:cs="Times New Roman"/>
        </w:rPr>
        <w:t xml:space="preserve">- 1950: </w:t>
      </w:r>
      <w:r w:rsidR="00A23C5D">
        <w:rPr>
          <w:rFonts w:cs="Times New Roman"/>
        </w:rPr>
        <w:t>Kolekcja</w:t>
      </w:r>
      <w:r w:rsidR="00F912AA" w:rsidRPr="00A23C5D">
        <w:rPr>
          <w:rFonts w:cs="Times New Roman"/>
        </w:rPr>
        <w:t xml:space="preserve"> Czartoryskich został</w:t>
      </w:r>
      <w:r w:rsidR="00A23C5D">
        <w:rPr>
          <w:rFonts w:cs="Times New Roman"/>
        </w:rPr>
        <w:t>a</w:t>
      </w:r>
      <w:r w:rsidR="00F912AA" w:rsidRPr="00A23C5D">
        <w:rPr>
          <w:rFonts w:cs="Times New Roman"/>
        </w:rPr>
        <w:t xml:space="preserve"> przekazan</w:t>
      </w:r>
      <w:r w:rsidR="00A23C5D">
        <w:rPr>
          <w:rFonts w:cs="Times New Roman"/>
        </w:rPr>
        <w:t>a</w:t>
      </w:r>
      <w:r w:rsidR="00F912AA" w:rsidRPr="00A23C5D">
        <w:rPr>
          <w:rFonts w:cs="Times New Roman"/>
        </w:rPr>
        <w:t xml:space="preserve"> przez władze PRL w zarząd Muzeum Narodowemu w Krakowie, które utworzyło Oddz</w:t>
      </w:r>
      <w:r w:rsidR="00A23C5D">
        <w:rPr>
          <w:rFonts w:cs="Times New Roman"/>
        </w:rPr>
        <w:t>iał MNK – Zbiory Czartoryskich</w:t>
      </w:r>
      <w:r w:rsidR="00F912AA" w:rsidRPr="00A23C5D">
        <w:rPr>
          <w:rFonts w:cs="Times New Roman"/>
        </w:rPr>
        <w:t xml:space="preserve">. </w:t>
      </w:r>
    </w:p>
    <w:p w:rsidR="00F912AA" w:rsidRPr="00A23C5D" w:rsidRDefault="00A858AE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 w:rsidRPr="00A23C5D">
        <w:rPr>
          <w:rFonts w:cs="Times New Roman"/>
        </w:rPr>
        <w:t xml:space="preserve">- </w:t>
      </w:r>
      <w:r w:rsidR="00F912AA" w:rsidRPr="00A23C5D">
        <w:rPr>
          <w:rFonts w:cs="Times New Roman"/>
        </w:rPr>
        <w:t>1960</w:t>
      </w:r>
      <w:r w:rsidRPr="00A23C5D">
        <w:rPr>
          <w:rFonts w:cs="Times New Roman"/>
        </w:rPr>
        <w:t>:</w:t>
      </w:r>
      <w:r w:rsidR="00F912AA" w:rsidRPr="00A23C5D">
        <w:rPr>
          <w:rFonts w:cs="Times New Roman"/>
        </w:rPr>
        <w:t xml:space="preserve"> M</w:t>
      </w:r>
      <w:r w:rsidRPr="00A23C5D">
        <w:rPr>
          <w:rFonts w:cs="Times New Roman"/>
        </w:rPr>
        <w:t xml:space="preserve">uzeum </w:t>
      </w:r>
      <w:r w:rsidR="00F912AA" w:rsidRPr="00A23C5D">
        <w:rPr>
          <w:rFonts w:cs="Times New Roman"/>
        </w:rPr>
        <w:t>N</w:t>
      </w:r>
      <w:r w:rsidRPr="00A23C5D">
        <w:rPr>
          <w:rFonts w:cs="Times New Roman"/>
        </w:rPr>
        <w:t xml:space="preserve">arodowe w </w:t>
      </w:r>
      <w:r w:rsidR="00F912AA" w:rsidRPr="00A23C5D">
        <w:rPr>
          <w:rFonts w:cs="Times New Roman"/>
        </w:rPr>
        <w:t>K</w:t>
      </w:r>
      <w:r w:rsidRPr="00A23C5D">
        <w:rPr>
          <w:rFonts w:cs="Times New Roman"/>
        </w:rPr>
        <w:t>rakowie</w:t>
      </w:r>
      <w:r w:rsidR="00F912AA" w:rsidRPr="00A23C5D">
        <w:rPr>
          <w:rFonts w:cs="Times New Roman"/>
        </w:rPr>
        <w:t xml:space="preserve"> wybudowało przy ul. </w:t>
      </w:r>
      <w:r w:rsidR="00A23C5D">
        <w:rPr>
          <w:rFonts w:cs="Times New Roman"/>
        </w:rPr>
        <w:t>ś</w:t>
      </w:r>
      <w:r w:rsidR="00F912AA" w:rsidRPr="00A23C5D">
        <w:rPr>
          <w:rFonts w:cs="Times New Roman"/>
        </w:rPr>
        <w:t>w.</w:t>
      </w:r>
      <w:r w:rsidR="00A23C5D">
        <w:rPr>
          <w:rFonts w:cs="Times New Roman"/>
        </w:rPr>
        <w:t xml:space="preserve"> </w:t>
      </w:r>
      <w:r w:rsidR="00F912AA" w:rsidRPr="00A23C5D">
        <w:rPr>
          <w:rFonts w:cs="Times New Roman"/>
        </w:rPr>
        <w:t>Marka budynek na pomieszczenie biblioteki wraz z archiwum i utworzyło Oddział – Biblioteka Czartoryskich</w:t>
      </w:r>
      <w:r w:rsidR="00A23C5D">
        <w:rPr>
          <w:rFonts w:cs="Times New Roman"/>
        </w:rPr>
        <w:t>.</w:t>
      </w:r>
    </w:p>
    <w:p w:rsidR="00F912AA" w:rsidRPr="00A23C5D" w:rsidRDefault="00A858AE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 w:rsidRPr="00A23C5D">
        <w:rPr>
          <w:rFonts w:cs="Times New Roman"/>
        </w:rPr>
        <w:t xml:space="preserve">- </w:t>
      </w:r>
      <w:r w:rsidR="00F912AA" w:rsidRPr="00A23C5D">
        <w:rPr>
          <w:rFonts w:cs="Times New Roman"/>
        </w:rPr>
        <w:t>1991</w:t>
      </w:r>
      <w:r w:rsidRPr="00A23C5D">
        <w:rPr>
          <w:rFonts w:cs="Times New Roman"/>
        </w:rPr>
        <w:t>:</w:t>
      </w:r>
      <w:r w:rsidR="00F912AA" w:rsidRPr="00A23C5D">
        <w:rPr>
          <w:rFonts w:cs="Times New Roman"/>
        </w:rPr>
        <w:t xml:space="preserve"> spadkobierca rodu, Adam Karol Czartoryski</w:t>
      </w:r>
      <w:r w:rsidR="00A23C5D">
        <w:rPr>
          <w:rFonts w:cs="Times New Roman"/>
        </w:rPr>
        <w:t>,</w:t>
      </w:r>
      <w:r w:rsidR="00F912AA" w:rsidRPr="00A23C5D">
        <w:rPr>
          <w:rFonts w:cs="Times New Roman"/>
        </w:rPr>
        <w:t xml:space="preserve"> powołał do życia „Fundację Książąt Czartoryskich przy Muzeum Narodowym w Krakowie”, której przekazał zbiory i budynki. Zarząd nad nimi nadal pozostawił w rękach MNK.</w:t>
      </w:r>
    </w:p>
    <w:p w:rsidR="00F912AA" w:rsidRPr="00A23C5D" w:rsidRDefault="00A858AE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 w:rsidRPr="00A23C5D">
        <w:rPr>
          <w:rFonts w:cs="Times New Roman"/>
        </w:rPr>
        <w:t xml:space="preserve">- </w:t>
      </w:r>
      <w:r w:rsidR="00F912AA" w:rsidRPr="00A23C5D">
        <w:rPr>
          <w:rFonts w:cs="Times New Roman"/>
        </w:rPr>
        <w:t>2005</w:t>
      </w:r>
      <w:r w:rsidRPr="00A23C5D">
        <w:rPr>
          <w:rFonts w:cs="Times New Roman"/>
        </w:rPr>
        <w:t>:</w:t>
      </w:r>
      <w:r w:rsidR="00F912AA" w:rsidRPr="00A23C5D">
        <w:rPr>
          <w:rFonts w:cs="Times New Roman"/>
        </w:rPr>
        <w:t xml:space="preserve"> Fundacja </w:t>
      </w:r>
      <w:r w:rsidRPr="00A23C5D">
        <w:rPr>
          <w:rFonts w:cs="Times New Roman"/>
        </w:rPr>
        <w:t xml:space="preserve">XX Czartoryskich </w:t>
      </w:r>
      <w:r w:rsidR="00F912AA" w:rsidRPr="00A23C5D">
        <w:rPr>
          <w:rFonts w:cs="Times New Roman"/>
        </w:rPr>
        <w:t>i M</w:t>
      </w:r>
      <w:r w:rsidRPr="00A23C5D">
        <w:rPr>
          <w:rFonts w:cs="Times New Roman"/>
        </w:rPr>
        <w:t xml:space="preserve">uzeum </w:t>
      </w:r>
      <w:r w:rsidR="00F912AA" w:rsidRPr="00A23C5D">
        <w:rPr>
          <w:rFonts w:cs="Times New Roman"/>
        </w:rPr>
        <w:t>N</w:t>
      </w:r>
      <w:r w:rsidRPr="00A23C5D">
        <w:rPr>
          <w:rFonts w:cs="Times New Roman"/>
        </w:rPr>
        <w:t xml:space="preserve">arodowe w </w:t>
      </w:r>
      <w:r w:rsidR="00F912AA" w:rsidRPr="00A23C5D">
        <w:rPr>
          <w:rFonts w:cs="Times New Roman"/>
        </w:rPr>
        <w:t>K</w:t>
      </w:r>
      <w:r w:rsidRPr="00A23C5D">
        <w:rPr>
          <w:rFonts w:cs="Times New Roman"/>
        </w:rPr>
        <w:t>rakowie</w:t>
      </w:r>
      <w:r w:rsidR="00F912AA" w:rsidRPr="00A23C5D">
        <w:rPr>
          <w:rFonts w:cs="Times New Roman"/>
        </w:rPr>
        <w:t xml:space="preserve"> zawarły trzy (działające łącznie) umowy: o współpracy, depozytu i najmu, które nadal obowiązują</w:t>
      </w:r>
      <w:r w:rsidR="00A23C5D">
        <w:rPr>
          <w:rFonts w:cs="Times New Roman"/>
        </w:rPr>
        <w:t>.</w:t>
      </w:r>
    </w:p>
    <w:p w:rsidR="00100582" w:rsidRDefault="00A23C5D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>
        <w:rPr>
          <w:rFonts w:cs="Times New Roman"/>
        </w:rPr>
        <w:t>- 2010</w:t>
      </w:r>
      <w:r w:rsidR="00F42C20">
        <w:rPr>
          <w:rFonts w:cs="Times New Roman"/>
        </w:rPr>
        <w:t xml:space="preserve">: Zarząd Fundacji zamknął Muzeum i rozpoczął remont </w:t>
      </w:r>
      <w:r w:rsidR="007B3CDC">
        <w:rPr>
          <w:rFonts w:cs="Times New Roman"/>
        </w:rPr>
        <w:t xml:space="preserve">Pałacu </w:t>
      </w:r>
      <w:r w:rsidR="00F42C20">
        <w:rPr>
          <w:rFonts w:cs="Times New Roman"/>
        </w:rPr>
        <w:t>z funduszy norweskich.</w:t>
      </w:r>
    </w:p>
    <w:p w:rsidR="00F42C20" w:rsidRDefault="00F42C20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A2F10">
        <w:rPr>
          <w:rFonts w:cs="Times New Roman"/>
        </w:rPr>
        <w:t>2011-2012</w:t>
      </w:r>
      <w:r>
        <w:rPr>
          <w:rFonts w:cs="Times New Roman"/>
        </w:rPr>
        <w:t xml:space="preserve">: troje pracowników Muzeum Narodowego w Krakowie, powołanych do Zarządu Fundacji przez jej Radę, doprowadziło remont Pałacu </w:t>
      </w:r>
      <w:r w:rsidR="00B57789">
        <w:rPr>
          <w:rFonts w:cs="Times New Roman"/>
        </w:rPr>
        <w:t>Czartoryskich do stanu surowego</w:t>
      </w:r>
      <w:r>
        <w:rPr>
          <w:rFonts w:cs="Times New Roman"/>
        </w:rPr>
        <w:t xml:space="preserve"> zamkniętego, i rozliczyło fundusze norweskie.</w:t>
      </w:r>
    </w:p>
    <w:p w:rsidR="007B3CDC" w:rsidRPr="00A23C5D" w:rsidRDefault="007B3CDC" w:rsidP="004D1054">
      <w:pPr>
        <w:pStyle w:val="Bezodstpw"/>
        <w:spacing w:line="276" w:lineRule="auto"/>
        <w:ind w:left="1416"/>
        <w:jc w:val="both"/>
        <w:rPr>
          <w:rFonts w:cs="Times New Roman"/>
        </w:rPr>
      </w:pPr>
    </w:p>
    <w:p w:rsidR="002E7DAB" w:rsidRPr="00A23C5D" w:rsidRDefault="00F912AA" w:rsidP="004D1054">
      <w:pPr>
        <w:pStyle w:val="Bezodstpw"/>
        <w:spacing w:line="276" w:lineRule="auto"/>
        <w:ind w:left="1416" w:firstLine="708"/>
        <w:jc w:val="both"/>
        <w:rPr>
          <w:rFonts w:cs="Times New Roman"/>
        </w:rPr>
      </w:pPr>
      <w:r w:rsidRPr="00A23C5D">
        <w:rPr>
          <w:rFonts w:cs="Times New Roman"/>
        </w:rPr>
        <w:lastRenderedPageBreak/>
        <w:t xml:space="preserve">Pisząc do Pana Prezydenta w </w:t>
      </w:r>
      <w:r w:rsidR="00331830" w:rsidRPr="00A23C5D">
        <w:rPr>
          <w:rFonts w:cs="Times New Roman"/>
        </w:rPr>
        <w:t>rzeczonej</w:t>
      </w:r>
      <w:r w:rsidRPr="00A23C5D">
        <w:rPr>
          <w:rFonts w:cs="Times New Roman"/>
        </w:rPr>
        <w:t xml:space="preserve"> sprawie pragnę przede wszystkim podkreślić rolę i </w:t>
      </w:r>
      <w:r w:rsidR="0043394F" w:rsidRPr="00A23C5D">
        <w:rPr>
          <w:rFonts w:cs="Times New Roman"/>
        </w:rPr>
        <w:t xml:space="preserve">wielki </w:t>
      </w:r>
      <w:r w:rsidRPr="00A23C5D">
        <w:rPr>
          <w:rFonts w:cs="Times New Roman"/>
        </w:rPr>
        <w:t xml:space="preserve">wysiłek kilku pokoleń pracowników Muzeum Narodowego w Krakowie, dzięki którym nie tylko udało się zachować substancję i odrębny charakter Muzeum </w:t>
      </w:r>
      <w:r w:rsidR="004B22F6" w:rsidRPr="00A23C5D">
        <w:rPr>
          <w:rFonts w:cs="Times New Roman"/>
        </w:rPr>
        <w:t xml:space="preserve">i Biblioteki </w:t>
      </w:r>
      <w:r w:rsidRPr="00A23C5D">
        <w:rPr>
          <w:rFonts w:cs="Times New Roman"/>
        </w:rPr>
        <w:t>Czartoryskich, ale przede wszystkim</w:t>
      </w:r>
      <w:r w:rsidR="00313893" w:rsidRPr="00A23C5D">
        <w:rPr>
          <w:rFonts w:cs="Times New Roman"/>
        </w:rPr>
        <w:t xml:space="preserve"> </w:t>
      </w:r>
      <w:r w:rsidR="009C4201" w:rsidRPr="00A23C5D">
        <w:rPr>
          <w:rFonts w:cs="Times New Roman"/>
        </w:rPr>
        <w:t>zapewni</w:t>
      </w:r>
      <w:r w:rsidR="00F42C20">
        <w:rPr>
          <w:rFonts w:cs="Times New Roman"/>
        </w:rPr>
        <w:t>ć</w:t>
      </w:r>
      <w:r w:rsidR="009C4201" w:rsidRPr="00A23C5D">
        <w:rPr>
          <w:rFonts w:cs="Times New Roman"/>
        </w:rPr>
        <w:t xml:space="preserve"> odpowiednie</w:t>
      </w:r>
      <w:r w:rsidR="00313893" w:rsidRPr="00A23C5D">
        <w:rPr>
          <w:rFonts w:cs="Times New Roman"/>
        </w:rPr>
        <w:t xml:space="preserve"> przechowywa</w:t>
      </w:r>
      <w:r w:rsidR="009C4201" w:rsidRPr="00A23C5D">
        <w:rPr>
          <w:rFonts w:cs="Times New Roman"/>
        </w:rPr>
        <w:t>nie, konserwację, naukowe</w:t>
      </w:r>
      <w:r w:rsidR="00313893" w:rsidRPr="00A23C5D">
        <w:rPr>
          <w:rFonts w:cs="Times New Roman"/>
        </w:rPr>
        <w:t xml:space="preserve"> opracowywa</w:t>
      </w:r>
      <w:r w:rsidR="009C4201" w:rsidRPr="00A23C5D">
        <w:rPr>
          <w:rFonts w:cs="Times New Roman"/>
        </w:rPr>
        <w:t>nie</w:t>
      </w:r>
      <w:r w:rsidR="00313893" w:rsidRPr="00A23C5D">
        <w:rPr>
          <w:rFonts w:cs="Times New Roman"/>
        </w:rPr>
        <w:t xml:space="preserve"> i </w:t>
      </w:r>
      <w:r w:rsidR="009C4201" w:rsidRPr="00A23C5D">
        <w:rPr>
          <w:rFonts w:cs="Times New Roman"/>
        </w:rPr>
        <w:t>szerokie</w:t>
      </w:r>
      <w:r w:rsidR="009A02B9" w:rsidRPr="00A23C5D">
        <w:rPr>
          <w:rFonts w:cs="Times New Roman"/>
        </w:rPr>
        <w:t xml:space="preserve"> </w:t>
      </w:r>
      <w:r w:rsidR="009C4201" w:rsidRPr="00A23C5D">
        <w:rPr>
          <w:rFonts w:cs="Times New Roman"/>
        </w:rPr>
        <w:t>upowszechnianie</w:t>
      </w:r>
      <w:r w:rsidR="00313893" w:rsidRPr="00A23C5D">
        <w:rPr>
          <w:rFonts w:cs="Times New Roman"/>
        </w:rPr>
        <w:t xml:space="preserve"> zbior</w:t>
      </w:r>
      <w:r w:rsidR="009C4201" w:rsidRPr="00A23C5D">
        <w:rPr>
          <w:rFonts w:cs="Times New Roman"/>
        </w:rPr>
        <w:t>ów, stanowiących</w:t>
      </w:r>
      <w:r w:rsidR="00331830" w:rsidRPr="00A23C5D">
        <w:rPr>
          <w:rFonts w:cs="Times New Roman"/>
        </w:rPr>
        <w:t xml:space="preserve"> </w:t>
      </w:r>
      <w:r w:rsidR="002E7DAB" w:rsidRPr="00A23C5D">
        <w:rPr>
          <w:rFonts w:cs="Times New Roman"/>
        </w:rPr>
        <w:t>po</w:t>
      </w:r>
      <w:r w:rsidR="00331830" w:rsidRPr="00A23C5D">
        <w:rPr>
          <w:rFonts w:cs="Times New Roman"/>
        </w:rPr>
        <w:t>lskie dziedzictwo</w:t>
      </w:r>
      <w:r w:rsidR="00A858AE" w:rsidRPr="00A23C5D">
        <w:rPr>
          <w:rFonts w:cs="Times New Roman"/>
        </w:rPr>
        <w:t xml:space="preserve"> narodowe</w:t>
      </w:r>
      <w:r w:rsidR="009A02B9" w:rsidRPr="00A23C5D">
        <w:rPr>
          <w:rFonts w:cs="Times New Roman"/>
        </w:rPr>
        <w:t>.</w:t>
      </w:r>
      <w:r w:rsidR="00F42C20">
        <w:rPr>
          <w:rFonts w:cs="Times New Roman"/>
        </w:rPr>
        <w:t xml:space="preserve"> Równocześnie Państwo Polskie za pośrednictwem naszego Muzeum łożyło </w:t>
      </w:r>
      <w:r w:rsidR="007B3CDC">
        <w:rPr>
          <w:rFonts w:cs="Times New Roman"/>
        </w:rPr>
        <w:t>wielomilionowe</w:t>
      </w:r>
      <w:r w:rsidR="00F42C20">
        <w:rPr>
          <w:rFonts w:cs="Times New Roman"/>
        </w:rPr>
        <w:t xml:space="preserve"> sumy na Kolekcję Czartoryskich.</w:t>
      </w:r>
    </w:p>
    <w:p w:rsidR="002E7DAB" w:rsidRPr="00A23C5D" w:rsidRDefault="00331830" w:rsidP="004D1054">
      <w:pPr>
        <w:pStyle w:val="Bezodstpw"/>
        <w:spacing w:line="276" w:lineRule="auto"/>
        <w:ind w:left="1416" w:firstLine="708"/>
        <w:jc w:val="both"/>
        <w:rPr>
          <w:rFonts w:cs="Times New Roman"/>
        </w:rPr>
      </w:pPr>
      <w:r w:rsidRPr="00A23C5D">
        <w:rPr>
          <w:rFonts w:cs="Times New Roman"/>
        </w:rPr>
        <w:t>Tym samym</w:t>
      </w:r>
      <w:r w:rsidR="009A02B9" w:rsidRPr="00A23C5D">
        <w:rPr>
          <w:rFonts w:cs="Times New Roman"/>
        </w:rPr>
        <w:t>, od momentu przejęcia opieki nad zbiorami w 1950 roku</w:t>
      </w:r>
      <w:r w:rsidR="007D51D5" w:rsidRPr="00A23C5D">
        <w:rPr>
          <w:rFonts w:cs="Times New Roman"/>
        </w:rPr>
        <w:t xml:space="preserve"> aż</w:t>
      </w:r>
      <w:r w:rsidR="009A02B9" w:rsidRPr="00A23C5D">
        <w:rPr>
          <w:rFonts w:cs="Times New Roman"/>
        </w:rPr>
        <w:t xml:space="preserve"> </w:t>
      </w:r>
      <w:r w:rsidR="007D51D5" w:rsidRPr="00A23C5D">
        <w:rPr>
          <w:rFonts w:cs="Times New Roman"/>
        </w:rPr>
        <w:t>do dnia dzisiejszego</w:t>
      </w:r>
      <w:r w:rsidR="00F42C20">
        <w:rPr>
          <w:rFonts w:cs="Times New Roman"/>
        </w:rPr>
        <w:t>,</w:t>
      </w:r>
      <w:r w:rsidR="007D51D5" w:rsidRPr="00A23C5D">
        <w:rPr>
          <w:rFonts w:cs="Times New Roman"/>
        </w:rPr>
        <w:t xml:space="preserve"> </w:t>
      </w:r>
      <w:r w:rsidR="009A02B9" w:rsidRPr="00A23C5D">
        <w:rPr>
          <w:rFonts w:cs="Times New Roman"/>
        </w:rPr>
        <w:t xml:space="preserve">Muzeum Narodowe w Krakowie </w:t>
      </w:r>
      <w:r w:rsidR="00F42C20">
        <w:rPr>
          <w:rFonts w:cs="Times New Roman"/>
        </w:rPr>
        <w:t>dawało świadectwo, iż</w:t>
      </w:r>
      <w:r w:rsidR="001E01C3" w:rsidRPr="00A23C5D">
        <w:rPr>
          <w:rFonts w:cs="Times New Roman"/>
        </w:rPr>
        <w:t xml:space="preserve"> </w:t>
      </w:r>
      <w:r w:rsidR="00CA6568" w:rsidRPr="00A23C5D">
        <w:rPr>
          <w:rFonts w:cs="Times New Roman"/>
        </w:rPr>
        <w:t xml:space="preserve">jest </w:t>
      </w:r>
      <w:r w:rsidR="00681D08" w:rsidRPr="00A23C5D">
        <w:rPr>
          <w:rFonts w:cs="Times New Roman"/>
        </w:rPr>
        <w:t xml:space="preserve">odpowiednią </w:t>
      </w:r>
      <w:r w:rsidR="00CA6568" w:rsidRPr="00A23C5D">
        <w:rPr>
          <w:rFonts w:cs="Times New Roman"/>
        </w:rPr>
        <w:t xml:space="preserve">instytucją, która </w:t>
      </w:r>
      <w:r w:rsidRPr="00A23C5D">
        <w:rPr>
          <w:rFonts w:cs="Times New Roman"/>
        </w:rPr>
        <w:t>w pełni szan</w:t>
      </w:r>
      <w:r w:rsidR="00CA6568" w:rsidRPr="00A23C5D">
        <w:rPr>
          <w:rFonts w:cs="Times New Roman"/>
        </w:rPr>
        <w:t>uje</w:t>
      </w:r>
      <w:r w:rsidR="001E01C3" w:rsidRPr="00A23C5D">
        <w:rPr>
          <w:rFonts w:cs="Times New Roman"/>
        </w:rPr>
        <w:t xml:space="preserve"> </w:t>
      </w:r>
      <w:r w:rsidR="007D51D5" w:rsidRPr="00A23C5D">
        <w:rPr>
          <w:rFonts w:cs="Times New Roman"/>
        </w:rPr>
        <w:t xml:space="preserve">i </w:t>
      </w:r>
      <w:r w:rsidR="009A02B9" w:rsidRPr="00A23C5D">
        <w:rPr>
          <w:rFonts w:cs="Times New Roman"/>
        </w:rPr>
        <w:t>kontynu</w:t>
      </w:r>
      <w:r w:rsidR="00CA6568" w:rsidRPr="00A23C5D">
        <w:rPr>
          <w:rFonts w:cs="Times New Roman"/>
        </w:rPr>
        <w:t>uje</w:t>
      </w:r>
      <w:r w:rsidR="009A02B9" w:rsidRPr="00A23C5D">
        <w:rPr>
          <w:rFonts w:cs="Times New Roman"/>
        </w:rPr>
        <w:t xml:space="preserve"> </w:t>
      </w:r>
      <w:r w:rsidR="00100582" w:rsidRPr="00A23C5D">
        <w:rPr>
          <w:rFonts w:cs="Times New Roman"/>
        </w:rPr>
        <w:t xml:space="preserve">pierwotną </w:t>
      </w:r>
      <w:r w:rsidR="00080DF7" w:rsidRPr="00A23C5D">
        <w:rPr>
          <w:rFonts w:cs="Times New Roman"/>
        </w:rPr>
        <w:t xml:space="preserve">intencję </w:t>
      </w:r>
      <w:r w:rsidRPr="00A23C5D">
        <w:rPr>
          <w:rFonts w:cs="Times New Roman"/>
        </w:rPr>
        <w:t>założycieli Muzeum Czartoryskich</w:t>
      </w:r>
      <w:r w:rsidR="00F1414B" w:rsidRPr="00A23C5D">
        <w:rPr>
          <w:rFonts w:cs="Times New Roman"/>
        </w:rPr>
        <w:t xml:space="preserve"> w Puławach i w Krakowie</w:t>
      </w:r>
      <w:r w:rsidRPr="00A23C5D">
        <w:rPr>
          <w:rFonts w:cs="Times New Roman"/>
        </w:rPr>
        <w:t xml:space="preserve">, </w:t>
      </w:r>
      <w:r w:rsidR="00A858AE" w:rsidRPr="00A23C5D">
        <w:rPr>
          <w:rFonts w:cs="Times New Roman"/>
        </w:rPr>
        <w:t xml:space="preserve">a </w:t>
      </w:r>
      <w:r w:rsidR="00080DF7" w:rsidRPr="00A23C5D">
        <w:rPr>
          <w:rFonts w:cs="Times New Roman"/>
        </w:rPr>
        <w:t xml:space="preserve">powtórzoną w 1991 roku przez </w:t>
      </w:r>
      <w:r w:rsidR="00681D08" w:rsidRPr="00A23C5D">
        <w:rPr>
          <w:rFonts w:cs="Times New Roman"/>
        </w:rPr>
        <w:t>Adama Karola Czartoryskiego</w:t>
      </w:r>
      <w:r w:rsidR="002E7DAB" w:rsidRPr="00A23C5D">
        <w:rPr>
          <w:rFonts w:cs="Times New Roman"/>
        </w:rPr>
        <w:t xml:space="preserve"> </w:t>
      </w:r>
      <w:r w:rsidR="009A02B9" w:rsidRPr="00A23C5D">
        <w:rPr>
          <w:rFonts w:cs="Times New Roman"/>
        </w:rPr>
        <w:t xml:space="preserve">w preambule statutu Fundacji </w:t>
      </w:r>
      <w:r w:rsidR="002E7DAB" w:rsidRPr="00A23C5D">
        <w:rPr>
          <w:rFonts w:cs="Times New Roman"/>
        </w:rPr>
        <w:t>o</w:t>
      </w:r>
      <w:r w:rsidR="009A02B9" w:rsidRPr="00A23C5D">
        <w:rPr>
          <w:rFonts w:cs="Times New Roman"/>
        </w:rPr>
        <w:t xml:space="preserve"> </w:t>
      </w:r>
      <w:r w:rsidR="002E7DAB" w:rsidRPr="00A23C5D">
        <w:rPr>
          <w:rFonts w:cs="Times New Roman"/>
        </w:rPr>
        <w:t>„instytucji publicznej służącej Narodowi Polskiemu”</w:t>
      </w:r>
      <w:r w:rsidR="009A02B9" w:rsidRPr="00A23C5D">
        <w:rPr>
          <w:rFonts w:cs="Times New Roman"/>
        </w:rPr>
        <w:t>.</w:t>
      </w:r>
      <w:r w:rsidR="00F42C20">
        <w:rPr>
          <w:rFonts w:cs="Times New Roman"/>
        </w:rPr>
        <w:t xml:space="preserve"> Jest też Muzeum Narodowe w Krakowie jedyną instytucją, której pracownicy mają tak wielkie doświadczenie i znajomość spraw Kolekcji Czartoryskich.</w:t>
      </w:r>
    </w:p>
    <w:p w:rsidR="007D51D5" w:rsidRDefault="007D51D5" w:rsidP="004D1054">
      <w:pPr>
        <w:spacing w:line="276" w:lineRule="auto"/>
        <w:ind w:left="1416" w:firstLine="708"/>
        <w:jc w:val="both"/>
        <w:rPr>
          <w:rFonts w:cs="Times New Roman"/>
        </w:rPr>
      </w:pPr>
      <w:r w:rsidRPr="00A23C5D">
        <w:rPr>
          <w:rFonts w:cs="Times New Roman"/>
        </w:rPr>
        <w:t xml:space="preserve">Dzisiaj </w:t>
      </w:r>
      <w:r w:rsidR="004D1054">
        <w:rPr>
          <w:rFonts w:cs="Times New Roman"/>
        </w:rPr>
        <w:t>M</w:t>
      </w:r>
      <w:r w:rsidRPr="00A23C5D">
        <w:rPr>
          <w:rFonts w:cs="Times New Roman"/>
        </w:rPr>
        <w:t xml:space="preserve">uzeum </w:t>
      </w:r>
      <w:r w:rsidR="004D1054">
        <w:rPr>
          <w:rFonts w:cs="Times New Roman"/>
        </w:rPr>
        <w:t xml:space="preserve">Czartoryskich </w:t>
      </w:r>
      <w:r w:rsidRPr="00A23C5D">
        <w:rPr>
          <w:rFonts w:cs="Times New Roman"/>
        </w:rPr>
        <w:t xml:space="preserve">jest zamknięte z powodu remontu, który prowadzi i stara się jak najszybciej zakończyć Fundacja XX Czartoryskich. </w:t>
      </w:r>
      <w:r w:rsidR="00220560" w:rsidRPr="00A23C5D">
        <w:rPr>
          <w:rFonts w:cs="Times New Roman"/>
        </w:rPr>
        <w:t>Niestety</w:t>
      </w:r>
      <w:r w:rsidR="004D1054">
        <w:rPr>
          <w:rFonts w:cs="Times New Roman"/>
        </w:rPr>
        <w:t>,</w:t>
      </w:r>
      <w:r w:rsidR="00220560" w:rsidRPr="00A23C5D">
        <w:rPr>
          <w:rFonts w:cs="Times New Roman"/>
        </w:rPr>
        <w:t xml:space="preserve"> wie</w:t>
      </w:r>
      <w:r w:rsidR="0043394F" w:rsidRPr="00A23C5D">
        <w:rPr>
          <w:rFonts w:cs="Times New Roman"/>
        </w:rPr>
        <w:t>le przyczyn</w:t>
      </w:r>
      <w:r w:rsidR="00220560" w:rsidRPr="00A23C5D">
        <w:rPr>
          <w:rFonts w:cs="Times New Roman"/>
        </w:rPr>
        <w:t xml:space="preserve"> powoduje, że remont się przeciąga, a zbiory </w:t>
      </w:r>
      <w:r w:rsidR="00A858AE" w:rsidRPr="00A23C5D">
        <w:rPr>
          <w:rFonts w:cs="Times New Roman"/>
        </w:rPr>
        <w:t xml:space="preserve">należące do </w:t>
      </w:r>
      <w:r w:rsidR="004D1054">
        <w:rPr>
          <w:rFonts w:cs="Times New Roman"/>
        </w:rPr>
        <w:t>Fundacji</w:t>
      </w:r>
      <w:r w:rsidR="00220560" w:rsidRPr="00A23C5D">
        <w:rPr>
          <w:rFonts w:cs="Times New Roman"/>
        </w:rPr>
        <w:t xml:space="preserve"> nie są </w:t>
      </w:r>
      <w:r w:rsidR="004B22F6" w:rsidRPr="00A23C5D">
        <w:rPr>
          <w:rFonts w:cs="Times New Roman"/>
        </w:rPr>
        <w:t>pokazywane</w:t>
      </w:r>
      <w:r w:rsidR="00220560" w:rsidRPr="00A23C5D">
        <w:rPr>
          <w:rFonts w:cs="Times New Roman"/>
        </w:rPr>
        <w:t xml:space="preserve"> w Krakowie.</w:t>
      </w:r>
      <w:r w:rsidRPr="00A23C5D">
        <w:rPr>
          <w:rFonts w:cs="Times New Roman"/>
        </w:rPr>
        <w:t xml:space="preserve"> </w:t>
      </w:r>
      <w:r w:rsidR="00220560" w:rsidRPr="00A23C5D">
        <w:rPr>
          <w:rFonts w:cs="Times New Roman"/>
        </w:rPr>
        <w:t>Dlatego j</w:t>
      </w:r>
      <w:r w:rsidR="0000333A" w:rsidRPr="00A23C5D">
        <w:rPr>
          <w:rFonts w:cs="Times New Roman"/>
        </w:rPr>
        <w:t>a</w:t>
      </w:r>
      <w:r w:rsidR="004B22F6" w:rsidRPr="00A23C5D">
        <w:rPr>
          <w:rFonts w:cs="Times New Roman"/>
        </w:rPr>
        <w:t xml:space="preserve">ko </w:t>
      </w:r>
      <w:r w:rsidR="00220560" w:rsidRPr="00A23C5D">
        <w:rPr>
          <w:rFonts w:cs="Times New Roman"/>
        </w:rPr>
        <w:t xml:space="preserve">dyrektor Muzeum Narodowego w Krakowie </w:t>
      </w:r>
      <w:r w:rsidRPr="00A23C5D">
        <w:rPr>
          <w:rFonts w:cs="Times New Roman"/>
        </w:rPr>
        <w:t xml:space="preserve">w głębokim poczuciu współodpowiedzialności za los </w:t>
      </w:r>
      <w:r w:rsidR="009C4201" w:rsidRPr="00A23C5D">
        <w:rPr>
          <w:rFonts w:cs="Times New Roman"/>
        </w:rPr>
        <w:t xml:space="preserve">tych </w:t>
      </w:r>
      <w:r w:rsidRPr="00A23C5D">
        <w:rPr>
          <w:rFonts w:cs="Times New Roman"/>
        </w:rPr>
        <w:t>zbiorów</w:t>
      </w:r>
      <w:r w:rsidR="004B22F6" w:rsidRPr="00A23C5D">
        <w:rPr>
          <w:rFonts w:cs="Times New Roman"/>
        </w:rPr>
        <w:t xml:space="preserve">, które historia </w:t>
      </w:r>
      <w:r w:rsidR="00220560" w:rsidRPr="00A23C5D">
        <w:rPr>
          <w:rFonts w:cs="Times New Roman"/>
        </w:rPr>
        <w:t>związa</w:t>
      </w:r>
      <w:r w:rsidR="004B22F6" w:rsidRPr="00A23C5D">
        <w:rPr>
          <w:rFonts w:cs="Times New Roman"/>
        </w:rPr>
        <w:t xml:space="preserve">ła od </w:t>
      </w:r>
      <w:r w:rsidR="00D56CCF" w:rsidRPr="00A23C5D">
        <w:rPr>
          <w:rFonts w:cs="Times New Roman"/>
        </w:rPr>
        <w:t xml:space="preserve">ponad sześciu dekad z </w:t>
      </w:r>
      <w:r w:rsidR="00220560" w:rsidRPr="00A23C5D">
        <w:rPr>
          <w:rFonts w:cs="Times New Roman"/>
        </w:rPr>
        <w:t xml:space="preserve">naszym </w:t>
      </w:r>
      <w:r w:rsidR="004D1054">
        <w:rPr>
          <w:rFonts w:cs="Times New Roman"/>
        </w:rPr>
        <w:t>M</w:t>
      </w:r>
      <w:r w:rsidR="00220560" w:rsidRPr="00A23C5D">
        <w:rPr>
          <w:rFonts w:cs="Times New Roman"/>
        </w:rPr>
        <w:t>uzeum</w:t>
      </w:r>
      <w:r w:rsidRPr="00A23C5D">
        <w:rPr>
          <w:rFonts w:cs="Times New Roman"/>
        </w:rPr>
        <w:t xml:space="preserve">, </w:t>
      </w:r>
      <w:r w:rsidR="00E9541C" w:rsidRPr="00A23C5D">
        <w:rPr>
          <w:rFonts w:cs="Times New Roman"/>
        </w:rPr>
        <w:t xml:space="preserve">zwracam się do Pana Prezydenta </w:t>
      </w:r>
      <w:r w:rsidRPr="00A23C5D">
        <w:rPr>
          <w:rFonts w:cs="Times New Roman"/>
        </w:rPr>
        <w:t>z wielką prośbą o w</w:t>
      </w:r>
      <w:r w:rsidR="004D1054">
        <w:rPr>
          <w:rFonts w:cs="Times New Roman"/>
        </w:rPr>
        <w:t>s</w:t>
      </w:r>
      <w:r w:rsidRPr="00A23C5D">
        <w:rPr>
          <w:rFonts w:cs="Times New Roman"/>
        </w:rPr>
        <w:t>parcie działań w celu ponownego otwarcia Muzeum XX Czartoryskich przy ul.</w:t>
      </w:r>
      <w:r w:rsidR="004D1054">
        <w:rPr>
          <w:rFonts w:cs="Times New Roman"/>
        </w:rPr>
        <w:t xml:space="preserve"> </w:t>
      </w:r>
      <w:r w:rsidRPr="00A23C5D">
        <w:rPr>
          <w:rFonts w:cs="Times New Roman"/>
        </w:rPr>
        <w:t>św.</w:t>
      </w:r>
      <w:r w:rsidR="004D1054">
        <w:rPr>
          <w:rFonts w:cs="Times New Roman"/>
        </w:rPr>
        <w:t xml:space="preserve"> </w:t>
      </w:r>
      <w:r w:rsidRPr="00A23C5D">
        <w:rPr>
          <w:rFonts w:cs="Times New Roman"/>
        </w:rPr>
        <w:t xml:space="preserve">Jana w Krakowie. Równocześnie pragnę </w:t>
      </w:r>
      <w:r w:rsidR="004D1054">
        <w:rPr>
          <w:rFonts w:cs="Times New Roman"/>
        </w:rPr>
        <w:t>podkreślić</w:t>
      </w:r>
      <w:r w:rsidRPr="00A23C5D">
        <w:rPr>
          <w:rFonts w:cs="Times New Roman"/>
        </w:rPr>
        <w:t>, ż</w:t>
      </w:r>
      <w:r w:rsidR="0043394F" w:rsidRPr="00A23C5D">
        <w:rPr>
          <w:rFonts w:cs="Times New Roman"/>
        </w:rPr>
        <w:t>e</w:t>
      </w:r>
      <w:r w:rsidRPr="00A23C5D">
        <w:rPr>
          <w:rFonts w:cs="Times New Roman"/>
        </w:rPr>
        <w:t xml:space="preserve"> Muzeum Narodowe w Krakowie zawsze stało i stać będzie na straży dziedzictwa narodowego, jego </w:t>
      </w:r>
      <w:r w:rsidR="009C4201" w:rsidRPr="00A23C5D">
        <w:rPr>
          <w:rFonts w:cs="Times New Roman"/>
        </w:rPr>
        <w:t xml:space="preserve">jak najlepszej </w:t>
      </w:r>
      <w:r w:rsidRPr="00A23C5D">
        <w:rPr>
          <w:rFonts w:cs="Times New Roman"/>
        </w:rPr>
        <w:t>ochrony i upowszechniania</w:t>
      </w:r>
      <w:r w:rsidR="002221F6" w:rsidRPr="00A23C5D">
        <w:rPr>
          <w:rFonts w:cs="Times New Roman"/>
        </w:rPr>
        <w:t>,</w:t>
      </w:r>
      <w:r w:rsidRPr="00A23C5D">
        <w:rPr>
          <w:rFonts w:cs="Times New Roman"/>
        </w:rPr>
        <w:t xml:space="preserve"> </w:t>
      </w:r>
      <w:r w:rsidR="004D1054">
        <w:rPr>
          <w:rFonts w:cs="Times New Roman"/>
        </w:rPr>
        <w:t>a także</w:t>
      </w:r>
      <w:r w:rsidRPr="00A23C5D">
        <w:rPr>
          <w:rFonts w:cs="Times New Roman"/>
        </w:rPr>
        <w:t xml:space="preserve"> zadeklarować, iż bez względu na ostateczne </w:t>
      </w:r>
      <w:r w:rsidR="004D1054">
        <w:rPr>
          <w:rFonts w:cs="Times New Roman"/>
        </w:rPr>
        <w:t xml:space="preserve">– leżące poza naszymi kompetencjami – </w:t>
      </w:r>
      <w:r w:rsidRPr="00A23C5D">
        <w:rPr>
          <w:rFonts w:cs="Times New Roman"/>
        </w:rPr>
        <w:t xml:space="preserve">rozstrzygnięcia co do formy organizacyjnej Muzeum i Biblioteki </w:t>
      </w:r>
      <w:r w:rsidR="004D1054">
        <w:rPr>
          <w:rFonts w:cs="Times New Roman"/>
        </w:rPr>
        <w:t>XX</w:t>
      </w:r>
      <w:r w:rsidR="00A858AE" w:rsidRPr="00A23C5D">
        <w:rPr>
          <w:rFonts w:cs="Times New Roman"/>
        </w:rPr>
        <w:t xml:space="preserve"> </w:t>
      </w:r>
      <w:r w:rsidRPr="00A23C5D">
        <w:rPr>
          <w:rFonts w:cs="Times New Roman"/>
        </w:rPr>
        <w:t xml:space="preserve">Czartoryskich, jesteśmy </w:t>
      </w:r>
      <w:r w:rsidR="00CF154E" w:rsidRPr="00A23C5D">
        <w:rPr>
          <w:rFonts w:cs="Times New Roman"/>
        </w:rPr>
        <w:t xml:space="preserve">otwarci na dalszą współpracę i </w:t>
      </w:r>
      <w:r w:rsidR="00D56CCF" w:rsidRPr="00A23C5D">
        <w:rPr>
          <w:rFonts w:cs="Times New Roman"/>
        </w:rPr>
        <w:t>gotowi</w:t>
      </w:r>
      <w:r w:rsidR="00CF154E" w:rsidRPr="00A23C5D">
        <w:rPr>
          <w:rFonts w:cs="Times New Roman"/>
        </w:rPr>
        <w:t xml:space="preserve"> jak najlepiej </w:t>
      </w:r>
      <w:r w:rsidRPr="00A23C5D">
        <w:rPr>
          <w:rFonts w:cs="Times New Roman"/>
        </w:rPr>
        <w:t xml:space="preserve">wspierać </w:t>
      </w:r>
      <w:r w:rsidR="00D56CCF" w:rsidRPr="00A23C5D">
        <w:rPr>
          <w:rFonts w:cs="Times New Roman"/>
        </w:rPr>
        <w:t xml:space="preserve">te instytucje, jako </w:t>
      </w:r>
      <w:r w:rsidRPr="00A23C5D">
        <w:rPr>
          <w:rFonts w:cs="Times New Roman"/>
        </w:rPr>
        <w:t>służąc</w:t>
      </w:r>
      <w:r w:rsidR="00CF154E" w:rsidRPr="00A23C5D">
        <w:rPr>
          <w:rFonts w:cs="Times New Roman"/>
        </w:rPr>
        <w:t>e</w:t>
      </w:r>
      <w:r w:rsidRPr="00A23C5D">
        <w:rPr>
          <w:rFonts w:cs="Times New Roman"/>
        </w:rPr>
        <w:t xml:space="preserve"> Narodowi Polskiemu.</w:t>
      </w:r>
    </w:p>
    <w:p w:rsidR="004D1054" w:rsidRPr="00A23C5D" w:rsidRDefault="007B3CDC" w:rsidP="007B3CDC">
      <w:pPr>
        <w:spacing w:line="276" w:lineRule="auto"/>
        <w:ind w:left="3540" w:firstLine="708"/>
        <w:jc w:val="both"/>
        <w:rPr>
          <w:rFonts w:cs="Times New Roman"/>
        </w:rPr>
      </w:pPr>
      <w:r>
        <w:rPr>
          <w:rFonts w:cs="Times New Roman"/>
        </w:rPr>
        <w:t>Łączę wyrazy głębokiego szacunku</w:t>
      </w:r>
    </w:p>
    <w:sectPr w:rsidR="004D1054" w:rsidRPr="00A23C5D" w:rsidSect="00681D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4" w:rsidRDefault="001216E4" w:rsidP="008A5AD1">
      <w:pPr>
        <w:spacing w:after="0" w:line="240" w:lineRule="auto"/>
      </w:pPr>
      <w:r>
        <w:separator/>
      </w:r>
    </w:p>
  </w:endnote>
  <w:endnote w:type="continuationSeparator" w:id="0">
    <w:p w:rsidR="001216E4" w:rsidRDefault="001216E4" w:rsidP="008A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4" w:rsidRDefault="001216E4" w:rsidP="008A5AD1">
      <w:pPr>
        <w:spacing w:after="0" w:line="240" w:lineRule="auto"/>
      </w:pPr>
      <w:r>
        <w:separator/>
      </w:r>
    </w:p>
  </w:footnote>
  <w:footnote w:type="continuationSeparator" w:id="0">
    <w:p w:rsidR="001216E4" w:rsidRDefault="001216E4" w:rsidP="008A5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9"/>
    <w:rsid w:val="0000333A"/>
    <w:rsid w:val="00012D9C"/>
    <w:rsid w:val="0004655B"/>
    <w:rsid w:val="00080DF7"/>
    <w:rsid w:val="000A5AB6"/>
    <w:rsid w:val="000B614E"/>
    <w:rsid w:val="000C5019"/>
    <w:rsid w:val="000F6447"/>
    <w:rsid w:val="00100582"/>
    <w:rsid w:val="001216E4"/>
    <w:rsid w:val="00133B41"/>
    <w:rsid w:val="00140578"/>
    <w:rsid w:val="001A1FE0"/>
    <w:rsid w:val="001D00AD"/>
    <w:rsid w:val="001E01C3"/>
    <w:rsid w:val="00220560"/>
    <w:rsid w:val="00221F10"/>
    <w:rsid w:val="002221F6"/>
    <w:rsid w:val="00243B9D"/>
    <w:rsid w:val="00265ADA"/>
    <w:rsid w:val="00265DE3"/>
    <w:rsid w:val="00270739"/>
    <w:rsid w:val="002863E9"/>
    <w:rsid w:val="002869FB"/>
    <w:rsid w:val="002E13B6"/>
    <w:rsid w:val="002E7DAB"/>
    <w:rsid w:val="00313893"/>
    <w:rsid w:val="00331830"/>
    <w:rsid w:val="00380B67"/>
    <w:rsid w:val="00386A33"/>
    <w:rsid w:val="003A27F2"/>
    <w:rsid w:val="003A75A8"/>
    <w:rsid w:val="003B5780"/>
    <w:rsid w:val="003B62BF"/>
    <w:rsid w:val="0043394F"/>
    <w:rsid w:val="00447442"/>
    <w:rsid w:val="00451D27"/>
    <w:rsid w:val="00456DF0"/>
    <w:rsid w:val="00461E90"/>
    <w:rsid w:val="004B22F6"/>
    <w:rsid w:val="004D1054"/>
    <w:rsid w:val="00505298"/>
    <w:rsid w:val="00517F84"/>
    <w:rsid w:val="00524D2E"/>
    <w:rsid w:val="005A2F10"/>
    <w:rsid w:val="005A4591"/>
    <w:rsid w:val="005C7149"/>
    <w:rsid w:val="005F3A89"/>
    <w:rsid w:val="0061565F"/>
    <w:rsid w:val="00653364"/>
    <w:rsid w:val="006660F6"/>
    <w:rsid w:val="00671511"/>
    <w:rsid w:val="00681D08"/>
    <w:rsid w:val="006C7F14"/>
    <w:rsid w:val="007062CF"/>
    <w:rsid w:val="007239AE"/>
    <w:rsid w:val="0078236E"/>
    <w:rsid w:val="00785230"/>
    <w:rsid w:val="00795D9A"/>
    <w:rsid w:val="007B2C95"/>
    <w:rsid w:val="007B3CDC"/>
    <w:rsid w:val="007D51D5"/>
    <w:rsid w:val="007F5907"/>
    <w:rsid w:val="00807775"/>
    <w:rsid w:val="0083113E"/>
    <w:rsid w:val="008564D9"/>
    <w:rsid w:val="008868F0"/>
    <w:rsid w:val="008A5AD1"/>
    <w:rsid w:val="008D560B"/>
    <w:rsid w:val="0090527D"/>
    <w:rsid w:val="009A02B9"/>
    <w:rsid w:val="009B0A62"/>
    <w:rsid w:val="009C4201"/>
    <w:rsid w:val="009F65CF"/>
    <w:rsid w:val="00A02B27"/>
    <w:rsid w:val="00A23C5D"/>
    <w:rsid w:val="00A858AE"/>
    <w:rsid w:val="00AA173A"/>
    <w:rsid w:val="00AB2139"/>
    <w:rsid w:val="00AF6BCF"/>
    <w:rsid w:val="00B57789"/>
    <w:rsid w:val="00B63671"/>
    <w:rsid w:val="00B93543"/>
    <w:rsid w:val="00BD44CE"/>
    <w:rsid w:val="00C47EC0"/>
    <w:rsid w:val="00C532A3"/>
    <w:rsid w:val="00C852F7"/>
    <w:rsid w:val="00CA6568"/>
    <w:rsid w:val="00CD2387"/>
    <w:rsid w:val="00CF154E"/>
    <w:rsid w:val="00D3174B"/>
    <w:rsid w:val="00D47EAE"/>
    <w:rsid w:val="00D56CCF"/>
    <w:rsid w:val="00D57130"/>
    <w:rsid w:val="00D7730E"/>
    <w:rsid w:val="00D97423"/>
    <w:rsid w:val="00DD066C"/>
    <w:rsid w:val="00DD2DFF"/>
    <w:rsid w:val="00DF4F7B"/>
    <w:rsid w:val="00E168F5"/>
    <w:rsid w:val="00E233D5"/>
    <w:rsid w:val="00E36A0A"/>
    <w:rsid w:val="00E9541C"/>
    <w:rsid w:val="00E97443"/>
    <w:rsid w:val="00EA23BD"/>
    <w:rsid w:val="00EA64A4"/>
    <w:rsid w:val="00EB4A6F"/>
    <w:rsid w:val="00EC6736"/>
    <w:rsid w:val="00F1414B"/>
    <w:rsid w:val="00F34B09"/>
    <w:rsid w:val="00F426CA"/>
    <w:rsid w:val="00F42C20"/>
    <w:rsid w:val="00F4526B"/>
    <w:rsid w:val="00F912AA"/>
    <w:rsid w:val="00FA3EB5"/>
    <w:rsid w:val="00FB1892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20B7B-9ED5-4807-A706-B313A6DC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A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A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AD1"/>
    <w:rPr>
      <w:vertAlign w:val="superscript"/>
    </w:rPr>
  </w:style>
  <w:style w:type="paragraph" w:styleId="Bezodstpw">
    <w:name w:val="No Spacing"/>
    <w:uiPriority w:val="1"/>
    <w:qFormat/>
    <w:rsid w:val="002E7DA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5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3</cp:revision>
  <cp:lastPrinted>2015-11-26T11:17:00Z</cp:lastPrinted>
  <dcterms:created xsi:type="dcterms:W3CDTF">2015-11-23T11:57:00Z</dcterms:created>
  <dcterms:modified xsi:type="dcterms:W3CDTF">2015-11-26T11:19:00Z</dcterms:modified>
</cp:coreProperties>
</file>