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EC" w:rsidRPr="00A63645" w:rsidRDefault="000D2FEC" w:rsidP="00A63645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63645">
        <w:rPr>
          <w:b w:val="0"/>
          <w:sz w:val="24"/>
          <w:szCs w:val="24"/>
        </w:rPr>
        <w:t>Szanowny Panie!</w:t>
      </w:r>
    </w:p>
    <w:p w:rsidR="000D2FEC" w:rsidRPr="00A63645" w:rsidRDefault="000D2FEC" w:rsidP="00A63645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D2FEC" w:rsidRPr="00A63645" w:rsidRDefault="000D2FEC" w:rsidP="00A63645">
      <w:pPr>
        <w:pStyle w:val="Nagwek3"/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</w:rPr>
      </w:pPr>
      <w:bookmarkStart w:id="0" w:name="_GoBack"/>
      <w:bookmarkEnd w:id="0"/>
      <w:r w:rsidRPr="00A63645">
        <w:rPr>
          <w:b w:val="0"/>
          <w:sz w:val="24"/>
          <w:szCs w:val="24"/>
        </w:rPr>
        <w:t>Zwiedzanie Smoczej Jamy ma przybliżyć dzieciom legendę o smoku wawelskim, uczynić ją niejako namacalną. Sama jaskinia jest ewenementem, a udostępnienie jej dla zwiedzających wymagało</w:t>
      </w:r>
      <w:r w:rsidR="000E40E3" w:rsidRPr="00A63645">
        <w:rPr>
          <w:b w:val="0"/>
          <w:sz w:val="24"/>
          <w:szCs w:val="24"/>
        </w:rPr>
        <w:t xml:space="preserve"> pewnej ingerencji w jej wygląd.</w:t>
      </w:r>
      <w:r w:rsidRPr="00A63645">
        <w:rPr>
          <w:b w:val="0"/>
          <w:sz w:val="24"/>
          <w:szCs w:val="24"/>
        </w:rPr>
        <w:t xml:space="preserve"> </w:t>
      </w:r>
      <w:r w:rsidR="000E40E3" w:rsidRPr="00A63645">
        <w:rPr>
          <w:b w:val="0"/>
          <w:sz w:val="24"/>
          <w:szCs w:val="24"/>
        </w:rPr>
        <w:t>J</w:t>
      </w:r>
      <w:r w:rsidRPr="00A63645">
        <w:rPr>
          <w:b w:val="0"/>
          <w:sz w:val="24"/>
          <w:szCs w:val="24"/>
        </w:rPr>
        <w:t xml:space="preserve">est to </w:t>
      </w:r>
      <w:r w:rsidR="000E40E3" w:rsidRPr="00A63645">
        <w:rPr>
          <w:b w:val="0"/>
          <w:sz w:val="24"/>
          <w:szCs w:val="24"/>
        </w:rPr>
        <w:t xml:space="preserve">jednak </w:t>
      </w:r>
      <w:r w:rsidRPr="00A63645">
        <w:rPr>
          <w:b w:val="0"/>
          <w:sz w:val="24"/>
          <w:szCs w:val="24"/>
        </w:rPr>
        <w:t xml:space="preserve">naturalna jaskinia, w której nie powinno się </w:t>
      </w:r>
      <w:r w:rsidR="000E40E3" w:rsidRPr="00A63645">
        <w:rPr>
          <w:b w:val="0"/>
          <w:sz w:val="24"/>
          <w:szCs w:val="24"/>
        </w:rPr>
        <w:t xml:space="preserve">więcej </w:t>
      </w:r>
      <w:r w:rsidRPr="00A63645">
        <w:rPr>
          <w:b w:val="0"/>
          <w:sz w:val="24"/>
          <w:szCs w:val="24"/>
        </w:rPr>
        <w:t>dokonywać zmian architektonicznych. Proszę pamiętać również o tym, że część Smoczej Jamy, która jest niedostępna dla zwiedzających jest rezerwatem przyrody i jaskini nie można dowolnie "uatrakcyjnić dla turystów".</w:t>
      </w:r>
    </w:p>
    <w:p w:rsidR="00994CC3" w:rsidRPr="00A63645" w:rsidRDefault="00994CC3" w:rsidP="00A63645">
      <w:pPr>
        <w:pStyle w:val="Nagwek3"/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</w:rPr>
      </w:pPr>
      <w:r w:rsidRPr="00A63645">
        <w:rPr>
          <w:rFonts w:eastAsia="Times New Roman"/>
          <w:b w:val="0"/>
          <w:bCs w:val="0"/>
          <w:sz w:val="24"/>
          <w:szCs w:val="24"/>
        </w:rPr>
        <w:t xml:space="preserve">Rzeźba smoka wawelskiego </w:t>
      </w:r>
      <w:r w:rsidR="000E40E3" w:rsidRPr="00A63645">
        <w:rPr>
          <w:rFonts w:eastAsia="Times New Roman"/>
          <w:b w:val="0"/>
          <w:bCs w:val="0"/>
          <w:sz w:val="24"/>
          <w:szCs w:val="24"/>
        </w:rPr>
        <w:t xml:space="preserve">usytuowana u wyjścia ze smoczej jamy </w:t>
      </w:r>
      <w:r w:rsidRPr="00A63645">
        <w:rPr>
          <w:rFonts w:eastAsia="Times New Roman"/>
          <w:b w:val="0"/>
          <w:bCs w:val="0"/>
          <w:sz w:val="24"/>
          <w:szCs w:val="24"/>
        </w:rPr>
        <w:t>wykonana jest przez uznanego rzeźbiarza Bronisława Chromego, ucznia Xawerego Dunikowskiego. Prestiżowe galerie i salony wystawowe zabiegają o możliwość prezentacji prac Artysty, które nieodmiennie otrzymują znakomite recenzje krytyków sztuki. Jego dzieła znajdują się w zbiorach muzeów w Krakowie, Warszawie, Paryżu, Kopenhadze, Moskwie, Skopje, Helsinkach, Barcelonie, Dijon, Rawennie, Hasselt, Bochum, Arezzo, Oświęcimiu, Katowicach i Bytomiu oraz licznych kolekcjach prywatnych, między innymi w Austrii, Japonii, Stanach Zjednoczonych Ameryki Północnej oraz Kanadzie.</w:t>
      </w:r>
    </w:p>
    <w:p w:rsidR="00994CC3" w:rsidRPr="00A63645" w:rsidRDefault="00994CC3" w:rsidP="00A63645">
      <w:pPr>
        <w:pStyle w:val="Nagwek3"/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</w:rPr>
      </w:pPr>
      <w:r w:rsidRPr="00A63645">
        <w:rPr>
          <w:rFonts w:eastAsia="Times New Roman"/>
          <w:b w:val="0"/>
          <w:bCs w:val="0"/>
          <w:sz w:val="24"/>
          <w:szCs w:val="24"/>
        </w:rPr>
        <w:t>Miejsce smoka – tuż przy Wawelu, obliguje do zachowania kompozycji krajobrazowej. Smok wawelski oblegany jest przez dzieci i ich r</w:t>
      </w:r>
      <w:r w:rsidR="000E40E3" w:rsidRPr="00A63645">
        <w:rPr>
          <w:rFonts w:eastAsia="Times New Roman"/>
          <w:b w:val="0"/>
          <w:bCs w:val="0"/>
          <w:sz w:val="24"/>
          <w:szCs w:val="24"/>
        </w:rPr>
        <w:t>odziców i może być odbierany róż</w:t>
      </w:r>
      <w:r w:rsidRPr="00A63645">
        <w:rPr>
          <w:rFonts w:eastAsia="Times New Roman"/>
          <w:b w:val="0"/>
          <w:bCs w:val="0"/>
          <w:sz w:val="24"/>
          <w:szCs w:val="24"/>
        </w:rPr>
        <w:t xml:space="preserve">nie w zależności od oczekiwań oglądających. Być może jego awangardowy styl  kilka lat temu budził emocje, ale </w:t>
      </w:r>
      <w:r w:rsidR="000E40E3" w:rsidRPr="00A63645">
        <w:rPr>
          <w:rFonts w:eastAsia="Times New Roman"/>
          <w:b w:val="0"/>
          <w:bCs w:val="0"/>
          <w:sz w:val="24"/>
          <w:szCs w:val="24"/>
        </w:rPr>
        <w:t xml:space="preserve">dzisiaj wpisał się w przestrzeń i jest doceniany przez turystów. Jednak, jak mówi przysłowie „o gustach się nie dyskutuje”, nie zamierzamy więc nikogo przekonywać do walorów turystycznych i artystycznych </w:t>
      </w:r>
      <w:r w:rsidR="006B0989" w:rsidRPr="00A63645">
        <w:rPr>
          <w:rFonts w:eastAsia="Times New Roman"/>
          <w:b w:val="0"/>
          <w:bCs w:val="0"/>
          <w:sz w:val="24"/>
          <w:szCs w:val="24"/>
        </w:rPr>
        <w:t>smoczej jamy i smoka wawelskiego.</w:t>
      </w:r>
    </w:p>
    <w:p w:rsidR="006B0989" w:rsidRPr="00A63645" w:rsidRDefault="006B0989" w:rsidP="00A63645">
      <w:pPr>
        <w:pStyle w:val="Nagwek3"/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</w:rPr>
      </w:pPr>
      <w:r w:rsidRPr="00A63645">
        <w:rPr>
          <w:rFonts w:eastAsia="Times New Roman"/>
          <w:b w:val="0"/>
          <w:bCs w:val="0"/>
          <w:sz w:val="24"/>
          <w:szCs w:val="24"/>
        </w:rPr>
        <w:t>Odnosząc się do Pana pełnej oburzenia wypowiedzi dotyczącej nieczynnego w dniu 3 maja muzeum w podziemiach Rynku uprzejmie informujemy, że dzień ten jest ustawowo wolny od pracy, a informacje o dniach i godzinach otwarcia muzeów można sprawdzić na stronach internetowych poszczególnych instytucji kultury.</w:t>
      </w:r>
    </w:p>
    <w:p w:rsidR="00994CC3" w:rsidRPr="00A63645" w:rsidRDefault="002F2D67" w:rsidP="00A63645">
      <w:pPr>
        <w:pStyle w:val="Nagwek3"/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</w:rPr>
      </w:pPr>
      <w:r w:rsidRPr="00A63645">
        <w:rPr>
          <w:rFonts w:eastAsia="Times New Roman"/>
          <w:b w:val="0"/>
          <w:bCs w:val="0"/>
          <w:sz w:val="24"/>
          <w:szCs w:val="24"/>
        </w:rPr>
        <w:t xml:space="preserve">Zachęcamy także do zapoznania się z ofertą wydarzeń </w:t>
      </w:r>
      <w:r w:rsidR="00994CC3" w:rsidRPr="00A63645">
        <w:rPr>
          <w:rFonts w:eastAsia="Times New Roman"/>
          <w:b w:val="0"/>
          <w:bCs w:val="0"/>
          <w:sz w:val="24"/>
          <w:szCs w:val="24"/>
        </w:rPr>
        <w:t>a także miejsc</w:t>
      </w:r>
      <w:r w:rsidRPr="00A63645">
        <w:rPr>
          <w:rFonts w:eastAsia="Times New Roman"/>
          <w:b w:val="0"/>
          <w:bCs w:val="0"/>
          <w:sz w:val="24"/>
          <w:szCs w:val="24"/>
        </w:rPr>
        <w:t>,</w:t>
      </w:r>
      <w:r w:rsidR="00994CC3" w:rsidRPr="00A63645">
        <w:rPr>
          <w:rFonts w:eastAsia="Times New Roman"/>
          <w:b w:val="0"/>
          <w:bCs w:val="0"/>
          <w:sz w:val="24"/>
          <w:szCs w:val="24"/>
        </w:rPr>
        <w:t xml:space="preserve"> z których mogą korzystać dzieci. Przygotowując wyjazd można skorzystać z informacji zamieszczanych na stronach </w:t>
      </w:r>
      <w:hyperlink r:id="rId5" w:history="1">
        <w:r w:rsidRPr="00A63645">
          <w:rPr>
            <w:rStyle w:val="Hipercze"/>
            <w:rFonts w:eastAsia="Times New Roman"/>
            <w:b w:val="0"/>
            <w:bCs w:val="0"/>
            <w:color w:val="auto"/>
            <w:sz w:val="24"/>
            <w:szCs w:val="24"/>
          </w:rPr>
          <w:t>www.krakow.pl</w:t>
        </w:r>
      </w:hyperlink>
      <w:r w:rsidR="00994CC3" w:rsidRPr="00A63645">
        <w:rPr>
          <w:rFonts w:eastAsia="Times New Roman"/>
          <w:b w:val="0"/>
          <w:bCs w:val="0"/>
          <w:sz w:val="24"/>
          <w:szCs w:val="24"/>
        </w:rPr>
        <w:t xml:space="preserve"> </w:t>
      </w:r>
      <w:r w:rsidRPr="00A63645">
        <w:rPr>
          <w:rFonts w:eastAsia="Times New Roman"/>
          <w:b w:val="0"/>
          <w:bCs w:val="0"/>
          <w:sz w:val="24"/>
          <w:szCs w:val="24"/>
        </w:rPr>
        <w:t>(zakładka odwiedź Krakó</w:t>
      </w:r>
      <w:r w:rsidR="00994CC3" w:rsidRPr="00A63645">
        <w:rPr>
          <w:rFonts w:eastAsia="Times New Roman"/>
          <w:b w:val="0"/>
          <w:bCs w:val="0"/>
          <w:sz w:val="24"/>
          <w:szCs w:val="24"/>
        </w:rPr>
        <w:t>w – rodzinny Kraków)</w:t>
      </w:r>
      <w:r w:rsidRPr="00A63645">
        <w:rPr>
          <w:rFonts w:eastAsia="Times New Roman"/>
          <w:b w:val="0"/>
          <w:bCs w:val="0"/>
          <w:sz w:val="24"/>
          <w:szCs w:val="24"/>
        </w:rPr>
        <w:t xml:space="preserve">, </w:t>
      </w:r>
      <w:r w:rsidR="00994CC3" w:rsidRPr="00A63645">
        <w:rPr>
          <w:rFonts w:eastAsia="Times New Roman"/>
          <w:b w:val="0"/>
          <w:bCs w:val="0"/>
          <w:sz w:val="24"/>
          <w:szCs w:val="24"/>
        </w:rPr>
        <w:t xml:space="preserve">krakow.travel ( zaplanuj pobyt – Kids in </w:t>
      </w:r>
      <w:proofErr w:type="spellStart"/>
      <w:r w:rsidR="00994CC3" w:rsidRPr="00A63645">
        <w:rPr>
          <w:rFonts w:eastAsia="Times New Roman"/>
          <w:b w:val="0"/>
          <w:bCs w:val="0"/>
          <w:sz w:val="24"/>
          <w:szCs w:val="24"/>
        </w:rPr>
        <w:t>Krakow</w:t>
      </w:r>
      <w:proofErr w:type="spellEnd"/>
      <w:r w:rsidR="00994CC3" w:rsidRPr="00A63645">
        <w:rPr>
          <w:rFonts w:eastAsia="Times New Roman"/>
          <w:b w:val="0"/>
          <w:bCs w:val="0"/>
          <w:sz w:val="24"/>
          <w:szCs w:val="24"/>
        </w:rPr>
        <w:t>)</w:t>
      </w:r>
      <w:r w:rsidRPr="00A63645">
        <w:rPr>
          <w:rFonts w:eastAsia="Times New Roman"/>
          <w:b w:val="0"/>
          <w:bCs w:val="0"/>
          <w:sz w:val="24"/>
          <w:szCs w:val="24"/>
        </w:rPr>
        <w:t xml:space="preserve"> oraz </w:t>
      </w:r>
      <w:r w:rsidR="00994CC3" w:rsidRPr="00A63645">
        <w:rPr>
          <w:rFonts w:eastAsia="Times New Roman"/>
          <w:b w:val="0"/>
          <w:bCs w:val="0"/>
          <w:sz w:val="24"/>
          <w:szCs w:val="24"/>
        </w:rPr>
        <w:t>karnet.krakow.pl</w:t>
      </w:r>
      <w:r w:rsidRPr="00A63645">
        <w:rPr>
          <w:rFonts w:eastAsia="Times New Roman"/>
          <w:b w:val="0"/>
          <w:bCs w:val="0"/>
          <w:sz w:val="24"/>
          <w:szCs w:val="24"/>
        </w:rPr>
        <w:t xml:space="preserve"> .</w:t>
      </w:r>
    </w:p>
    <w:p w:rsidR="00A63645" w:rsidRPr="00A63645" w:rsidRDefault="00A63645" w:rsidP="00A63645">
      <w:pPr>
        <w:pStyle w:val="Nagwek3"/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</w:rPr>
      </w:pPr>
    </w:p>
    <w:p w:rsidR="00A63645" w:rsidRPr="00A63645" w:rsidRDefault="00A63645" w:rsidP="00A63645">
      <w:pPr>
        <w:pStyle w:val="Nagwek3"/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</w:rPr>
      </w:pPr>
      <w:r w:rsidRPr="00A63645">
        <w:rPr>
          <w:rFonts w:eastAsia="Times New Roman"/>
          <w:b w:val="0"/>
          <w:bCs w:val="0"/>
          <w:sz w:val="24"/>
          <w:szCs w:val="24"/>
        </w:rPr>
        <w:t>Jan Machowski</w:t>
      </w:r>
    </w:p>
    <w:p w:rsidR="00A63645" w:rsidRPr="00A63645" w:rsidRDefault="00A63645" w:rsidP="00A63645">
      <w:pPr>
        <w:pStyle w:val="Nagwek3"/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</w:rPr>
      </w:pPr>
      <w:r w:rsidRPr="00A63645">
        <w:rPr>
          <w:rFonts w:eastAsia="Times New Roman"/>
          <w:b w:val="0"/>
          <w:bCs w:val="0"/>
          <w:sz w:val="24"/>
          <w:szCs w:val="24"/>
        </w:rPr>
        <w:t>Kierownik Referatu ds. Informacji Medialnej</w:t>
      </w:r>
    </w:p>
    <w:p w:rsidR="00A63645" w:rsidRPr="00A63645" w:rsidRDefault="00A63645" w:rsidP="00A63645">
      <w:pPr>
        <w:pStyle w:val="Nagwek3"/>
        <w:spacing w:before="0" w:beforeAutospacing="0" w:after="0" w:afterAutospacing="0"/>
        <w:jc w:val="both"/>
        <w:rPr>
          <w:rFonts w:eastAsia="Times New Roman"/>
          <w:b w:val="0"/>
          <w:bCs w:val="0"/>
          <w:sz w:val="24"/>
          <w:szCs w:val="24"/>
        </w:rPr>
      </w:pPr>
      <w:r w:rsidRPr="00A63645">
        <w:rPr>
          <w:rFonts w:eastAsia="Times New Roman"/>
          <w:b w:val="0"/>
          <w:bCs w:val="0"/>
          <w:sz w:val="24"/>
          <w:szCs w:val="24"/>
        </w:rPr>
        <w:t>Biuro Prasowe UMK</w:t>
      </w:r>
    </w:p>
    <w:p w:rsidR="00B43A90" w:rsidRPr="000D2FEC" w:rsidRDefault="00B43A90">
      <w:pPr>
        <w:rPr>
          <w:rFonts w:asciiTheme="majorHAnsi" w:hAnsiTheme="majorHAnsi"/>
        </w:rPr>
      </w:pPr>
    </w:p>
    <w:sectPr w:rsidR="00B43A90" w:rsidRPr="000D2FEC" w:rsidSect="00B4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4CC3"/>
    <w:rsid w:val="000D2FEC"/>
    <w:rsid w:val="000E40E3"/>
    <w:rsid w:val="001C5639"/>
    <w:rsid w:val="002F2D67"/>
    <w:rsid w:val="006B0989"/>
    <w:rsid w:val="00805230"/>
    <w:rsid w:val="008B7BF5"/>
    <w:rsid w:val="00994CC3"/>
    <w:rsid w:val="00A63645"/>
    <w:rsid w:val="00B4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A90"/>
  </w:style>
  <w:style w:type="paragraph" w:styleId="Nagwek3">
    <w:name w:val="heading 3"/>
    <w:basedOn w:val="Normalny"/>
    <w:link w:val="Nagwek3Znak"/>
    <w:uiPriority w:val="9"/>
    <w:semiHidden/>
    <w:unhideWhenUsed/>
    <w:qFormat/>
    <w:rsid w:val="00994CC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CC3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994C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BiesiadaD</dc:creator>
  <cp:lastModifiedBy>Machowski Jan</cp:lastModifiedBy>
  <cp:revision>5</cp:revision>
  <dcterms:created xsi:type="dcterms:W3CDTF">2015-05-06T10:12:00Z</dcterms:created>
  <dcterms:modified xsi:type="dcterms:W3CDTF">2015-05-06T11:42:00Z</dcterms:modified>
</cp:coreProperties>
</file>